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7027CB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0605A7" w:rsidRPr="000605A7">
        <w:t>50:14:0030451:711 площадью 1 078 кв. м, расположенного по адресу: Московская область, р-н Щелковский, с/о Мальцевский, д. Байбаки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1F2849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1F2849" w:rsidRPr="001F2849">
        <w:rPr>
          <w:rFonts w:ascii="Times New Roman" w:hAnsi="Times New Roman"/>
          <w:sz w:val="24"/>
          <w:szCs w:val="24"/>
        </w:rPr>
        <w:t>31.08.2023 № 3223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0F4CCC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7027CB">
        <w:rPr>
          <w:rFonts w:ascii="Times New Roman" w:hAnsi="Times New Roman"/>
          <w:sz w:val="24"/>
          <w:szCs w:val="24"/>
        </w:rPr>
        <w:t>АПЦ Щелковский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1F2849">
        <w:rPr>
          <w:rFonts w:ascii="Times New Roman" w:hAnsi="Times New Roman"/>
          <w:sz w:val="24"/>
          <w:szCs w:val="24"/>
        </w:rPr>
        <w:t>Г.В. Волосатова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0605A7">
        <w:rPr>
          <w:rFonts w:ascii="Times New Roman" w:hAnsi="Times New Roman" w:cs="Times New Roman"/>
          <w:sz w:val="24"/>
          <w:szCs w:val="24"/>
        </w:rPr>
        <w:t>деловое управление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0605A7" w:rsidRPr="000605A7">
        <w:rPr>
          <w:rFonts w:ascii="Times New Roman" w:hAnsi="Times New Roman" w:cs="Times New Roman"/>
          <w:sz w:val="24"/>
          <w:szCs w:val="24"/>
        </w:rPr>
        <w:t xml:space="preserve">50:14:0030451:711 площадью 1 078 кв. м, расположенного по адресу: Московская область, р-н Щелковский, </w:t>
      </w:r>
      <w:r w:rsidR="000605A7">
        <w:rPr>
          <w:rFonts w:ascii="Times New Roman" w:hAnsi="Times New Roman" w:cs="Times New Roman"/>
          <w:sz w:val="24"/>
          <w:szCs w:val="24"/>
        </w:rPr>
        <w:br/>
      </w:r>
      <w:r w:rsidR="000605A7" w:rsidRPr="000605A7">
        <w:rPr>
          <w:rFonts w:ascii="Times New Roman" w:hAnsi="Times New Roman" w:cs="Times New Roman"/>
          <w:sz w:val="24"/>
          <w:szCs w:val="24"/>
        </w:rPr>
        <w:t>с/о Мальцевский, д. Байбаки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0605A7" w:rsidRPr="007027CB" w:rsidRDefault="000605A7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05" w:rsidRDefault="00463305" w:rsidP="00202917">
      <w:pPr>
        <w:spacing w:after="0" w:line="240" w:lineRule="auto"/>
      </w:pPr>
      <w:r>
        <w:separator/>
      </w:r>
    </w:p>
  </w:endnote>
  <w:endnote w:type="continuationSeparator" w:id="0">
    <w:p w:rsidR="00463305" w:rsidRDefault="00463305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05" w:rsidRDefault="00463305" w:rsidP="00202917">
      <w:pPr>
        <w:spacing w:after="0" w:line="240" w:lineRule="auto"/>
      </w:pPr>
      <w:r>
        <w:separator/>
      </w:r>
    </w:p>
  </w:footnote>
  <w:footnote w:type="continuationSeparator" w:id="0">
    <w:p w:rsidR="00463305" w:rsidRDefault="00463305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5A7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0F4CCC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284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305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4F69CA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97D36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944FE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54CC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B7B09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333D2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D74A-520C-41A5-A4F9-0E0EAAC6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2023-10-05T12:41:00Z</dcterms:created>
  <dcterms:modified xsi:type="dcterms:W3CDTF">2023-10-05T12:41:00Z</dcterms:modified>
</cp:coreProperties>
</file>