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D2" w:rsidRDefault="003B41D2" w:rsidP="003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D2">
        <w:rPr>
          <w:rFonts w:ascii="Times New Roman" w:hAnsi="Times New Roman" w:cs="Times New Roman"/>
          <w:b/>
          <w:sz w:val="28"/>
          <w:szCs w:val="28"/>
        </w:rPr>
        <w:t>Статистика по количеству проведенных контрольно-надзорных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5153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3B41D2" w:rsidRDefault="003B41D2" w:rsidP="003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3B41D2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3B41C1">
        <w:rPr>
          <w:rFonts w:ascii="Times New Roman" w:hAnsi="Times New Roman" w:cs="Times New Roman"/>
          <w:b/>
          <w:sz w:val="28"/>
          <w:szCs w:val="28"/>
        </w:rPr>
        <w:t>01</w:t>
      </w:r>
      <w:r w:rsidRPr="003B41D2">
        <w:rPr>
          <w:rFonts w:ascii="Times New Roman" w:hAnsi="Times New Roman" w:cs="Times New Roman"/>
          <w:b/>
          <w:sz w:val="28"/>
          <w:szCs w:val="28"/>
        </w:rPr>
        <w:t>.</w:t>
      </w:r>
      <w:r w:rsidR="00383A17">
        <w:rPr>
          <w:rFonts w:ascii="Times New Roman" w:hAnsi="Times New Roman" w:cs="Times New Roman"/>
          <w:b/>
          <w:sz w:val="28"/>
          <w:szCs w:val="28"/>
        </w:rPr>
        <w:t>10</w:t>
      </w:r>
      <w:r w:rsidRPr="003B41D2">
        <w:rPr>
          <w:rFonts w:ascii="Times New Roman" w:hAnsi="Times New Roman" w:cs="Times New Roman"/>
          <w:b/>
          <w:sz w:val="28"/>
          <w:szCs w:val="28"/>
        </w:rPr>
        <w:t>.20</w:t>
      </w:r>
      <w:r w:rsidR="005153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B41D2" w:rsidRDefault="003B41D2" w:rsidP="003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3827"/>
        <w:gridCol w:w="3830"/>
        <w:gridCol w:w="3115"/>
        <w:gridCol w:w="19"/>
      </w:tblGrid>
      <w:tr w:rsidR="00642692" w:rsidTr="007D35F4">
        <w:trPr>
          <w:gridAfter w:val="1"/>
          <w:wAfter w:w="19" w:type="dxa"/>
        </w:trPr>
        <w:tc>
          <w:tcPr>
            <w:tcW w:w="3827" w:type="dxa"/>
          </w:tcPr>
          <w:p w:rsidR="00642692" w:rsidRPr="003B41D2" w:rsidRDefault="00642692" w:rsidP="003B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Плановые проверки по соблюдению требований земельного законодательства </w:t>
            </w:r>
          </w:p>
        </w:tc>
        <w:tc>
          <w:tcPr>
            <w:tcW w:w="3830" w:type="dxa"/>
          </w:tcPr>
          <w:p w:rsidR="00642692" w:rsidRPr="003B41D2" w:rsidRDefault="00642692" w:rsidP="003B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D2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Внеплановые проверки</w:t>
            </w:r>
          </w:p>
          <w:p w:rsidR="00642692" w:rsidRPr="003B41D2" w:rsidRDefault="00642692" w:rsidP="003B4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1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соблюдению требований земельного законодательства </w:t>
            </w:r>
          </w:p>
        </w:tc>
        <w:tc>
          <w:tcPr>
            <w:tcW w:w="3115" w:type="dxa"/>
          </w:tcPr>
          <w:p w:rsidR="00642692" w:rsidRPr="003B41D2" w:rsidRDefault="00642692" w:rsidP="00764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исполнени</w:t>
            </w:r>
            <w:r w:rsidR="0076482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ранее выданных предписаний </w:t>
            </w:r>
          </w:p>
        </w:tc>
      </w:tr>
      <w:tr w:rsidR="00642692" w:rsidTr="007D35F4">
        <w:trPr>
          <w:gridAfter w:val="1"/>
          <w:wAfter w:w="19" w:type="dxa"/>
        </w:trPr>
        <w:tc>
          <w:tcPr>
            <w:tcW w:w="3827" w:type="dxa"/>
          </w:tcPr>
          <w:p w:rsidR="007D35F4" w:rsidRDefault="000F4DCE" w:rsidP="00604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42692" w:rsidRDefault="007D35F4" w:rsidP="00A5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(выявлено нарушений – </w:t>
            </w:r>
            <w:r w:rsidR="00A53CB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F4D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30" w:type="dxa"/>
          </w:tcPr>
          <w:p w:rsidR="007D35F4" w:rsidRDefault="00A53CB7" w:rsidP="007D3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  <w:p w:rsidR="00642692" w:rsidRDefault="007D35F4" w:rsidP="00A5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(выявлено нарушений – </w:t>
            </w:r>
            <w:r w:rsidR="00A53CB7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0576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642692" w:rsidRDefault="000F4DCE" w:rsidP="00A53C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D3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(выявлено нарушений</w:t>
            </w:r>
            <w:r w:rsidR="00764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7D3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3CB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D35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42692" w:rsidTr="007D35F4">
        <w:tc>
          <w:tcPr>
            <w:tcW w:w="10791" w:type="dxa"/>
            <w:gridSpan w:val="4"/>
          </w:tcPr>
          <w:p w:rsidR="00642692" w:rsidRDefault="00642692" w:rsidP="00A53C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51533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53CB7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</w:tbl>
    <w:p w:rsidR="003B41D2" w:rsidRDefault="003B41D2" w:rsidP="003B4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1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DC9" w:rsidRDefault="006C6DC9" w:rsidP="002051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проведения проверочных мероприятий были выявлены нарушения:</w:t>
      </w:r>
    </w:p>
    <w:p w:rsidR="002051E4" w:rsidRDefault="006C6DC9" w:rsidP="006C6D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051E4" w:rsidRPr="002051E4" w:rsidRDefault="002051E4" w:rsidP="006C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C6DC9" w:rsidRPr="002051E4">
        <w:rPr>
          <w:rFonts w:ascii="Times New Roman" w:hAnsi="Times New Roman" w:cs="Times New Roman"/>
          <w:sz w:val="28"/>
          <w:szCs w:val="28"/>
        </w:rPr>
        <w:t xml:space="preserve">- самовольное занятие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0F65E3">
        <w:rPr>
          <w:rFonts w:ascii="Times New Roman" w:hAnsi="Times New Roman" w:cs="Times New Roman"/>
          <w:sz w:val="28"/>
          <w:szCs w:val="28"/>
        </w:rPr>
        <w:t>участка (</w:t>
      </w:r>
      <w:r w:rsidR="0060435A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0F65E3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татья 7.1 КоАП РФ)</w:t>
      </w:r>
      <w:r w:rsidRPr="000F65E3">
        <w:rPr>
          <w:rFonts w:ascii="Times New Roman" w:hAnsi="Times New Roman" w:cs="Times New Roman"/>
          <w:sz w:val="28"/>
          <w:szCs w:val="28"/>
        </w:rPr>
        <w:t xml:space="preserve"> </w:t>
      </w:r>
      <w:r w:rsidR="009965CE">
        <w:rPr>
          <w:rFonts w:ascii="Times New Roman" w:hAnsi="Times New Roman" w:cs="Times New Roman"/>
          <w:sz w:val="28"/>
          <w:szCs w:val="28"/>
        </w:rPr>
        <w:t>–</w:t>
      </w:r>
      <w:r w:rsidRPr="000F65E3">
        <w:rPr>
          <w:rFonts w:ascii="Times New Roman" w:hAnsi="Times New Roman" w:cs="Times New Roman"/>
          <w:sz w:val="28"/>
          <w:szCs w:val="28"/>
        </w:rPr>
        <w:t xml:space="preserve"> </w:t>
      </w:r>
      <w:r w:rsidR="00A53CB7">
        <w:rPr>
          <w:rFonts w:ascii="Times New Roman" w:hAnsi="Times New Roman" w:cs="Times New Roman"/>
          <w:sz w:val="28"/>
          <w:szCs w:val="28"/>
        </w:rPr>
        <w:t>2</w:t>
      </w:r>
      <w:r w:rsidR="00493BC7">
        <w:rPr>
          <w:rFonts w:ascii="Times New Roman" w:hAnsi="Times New Roman" w:cs="Times New Roman"/>
          <w:sz w:val="28"/>
          <w:szCs w:val="28"/>
        </w:rPr>
        <w:t>5</w:t>
      </w:r>
      <w:r w:rsidR="009965CE">
        <w:rPr>
          <w:rFonts w:ascii="Times New Roman" w:hAnsi="Times New Roman" w:cs="Times New Roman"/>
          <w:sz w:val="28"/>
          <w:szCs w:val="28"/>
        </w:rPr>
        <w:t>;</w:t>
      </w:r>
    </w:p>
    <w:p w:rsidR="002051E4" w:rsidRPr="0060435A" w:rsidRDefault="002051E4" w:rsidP="002F5C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35A">
        <w:rPr>
          <w:rFonts w:ascii="Arial" w:hAnsi="Arial" w:cs="Arial"/>
          <w:shd w:val="clear" w:color="auto" w:fill="FFFFFF"/>
        </w:rPr>
        <w:t xml:space="preserve">                                  </w:t>
      </w:r>
      <w:r w:rsidR="0076482C">
        <w:rPr>
          <w:rFonts w:ascii="Arial" w:hAnsi="Arial" w:cs="Arial"/>
          <w:shd w:val="clear" w:color="auto" w:fill="FFFFFF"/>
        </w:rPr>
        <w:t xml:space="preserve"> </w:t>
      </w:r>
      <w:r w:rsidRPr="0060435A">
        <w:rPr>
          <w:rFonts w:ascii="Arial" w:hAnsi="Arial" w:cs="Arial"/>
          <w:shd w:val="clear" w:color="auto" w:fill="FFFFFF"/>
        </w:rPr>
        <w:t xml:space="preserve"> </w:t>
      </w:r>
      <w:r w:rsidRPr="0060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9391D" w:rsidRPr="006043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2F5C8B" w:rsidRPr="006043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спользование земельных участков не по целевому назначению, невыполнение обязанностей по</w:t>
      </w:r>
      <w:r w:rsidR="002F5C8B" w:rsidRPr="006043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                                   приведению земель в состояние, пригодное для использования по целевому назначению</w:t>
      </w:r>
      <w:r w:rsidR="008E04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</w:t>
      </w:r>
      <w:r w:rsidR="008E04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                                   </w:t>
      </w:r>
      <w:r w:rsidR="009965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 w:rsidR="008E04B0" w:rsidRPr="009965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евыполнение обязанностей по рекультивации земель, обязательных мероприятий по улучшению земель</w:t>
      </w:r>
      <w:r w:rsidR="009965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                                  </w:t>
      </w:r>
      <w:r w:rsidR="008E04B0" w:rsidRPr="009965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охране почв</w:t>
      </w:r>
      <w:r w:rsidRPr="008E04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435A">
        <w:rPr>
          <w:rFonts w:ascii="Times New Roman" w:hAnsi="Times New Roman" w:cs="Times New Roman"/>
          <w:sz w:val="28"/>
          <w:szCs w:val="28"/>
          <w:shd w:val="clear" w:color="auto" w:fill="FFFFFF"/>
        </w:rPr>
        <w:t>(ч.1</w:t>
      </w:r>
      <w:r w:rsidR="009965CE">
        <w:rPr>
          <w:rFonts w:ascii="Times New Roman" w:hAnsi="Times New Roman" w:cs="Times New Roman"/>
          <w:sz w:val="28"/>
          <w:szCs w:val="28"/>
          <w:shd w:val="clear" w:color="auto" w:fill="FFFFFF"/>
        </w:rPr>
        <w:t>,3</w:t>
      </w:r>
      <w:r w:rsidRPr="0060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435A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статьи 8.8.</w:t>
      </w:r>
      <w:r w:rsidRPr="0060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435A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КоАП РФ</w:t>
      </w:r>
      <w:r w:rsidR="008E04B0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9965CE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ч.2 </w:t>
      </w:r>
      <w:r w:rsidR="008E04B0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ст</w:t>
      </w:r>
      <w:r w:rsidR="009965CE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атьи 8.7.КоАП РФ</w:t>
      </w:r>
      <w:r w:rsidRPr="0060435A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) </w:t>
      </w:r>
      <w:r w:rsidR="00AA7D9E" w:rsidRPr="0060435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043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BC7">
        <w:rPr>
          <w:rFonts w:ascii="Times New Roman" w:hAnsi="Times New Roman" w:cs="Times New Roman"/>
          <w:sz w:val="28"/>
          <w:szCs w:val="28"/>
          <w:shd w:val="clear" w:color="auto" w:fill="FFFFFF"/>
        </w:rPr>
        <w:t>85</w:t>
      </w:r>
      <w:r w:rsidR="009965C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F5C8B" w:rsidRPr="0076482C" w:rsidRDefault="002F5C8B" w:rsidP="00764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391D">
        <w:rPr>
          <w:rFonts w:ascii="Times New Roman" w:hAnsi="Times New Roman" w:cs="Times New Roman"/>
          <w:sz w:val="28"/>
          <w:szCs w:val="28"/>
        </w:rPr>
        <w:t xml:space="preserve">  - </w:t>
      </w:r>
      <w:r w:rsidR="009965CE">
        <w:rPr>
          <w:rFonts w:ascii="Times New Roman" w:hAnsi="Times New Roman" w:cs="Times New Roman"/>
          <w:sz w:val="28"/>
          <w:szCs w:val="28"/>
        </w:rPr>
        <w:t xml:space="preserve"> </w:t>
      </w:r>
      <w:r w:rsidR="0076482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6482C" w:rsidRPr="0076482C">
        <w:rPr>
          <w:rFonts w:ascii="Times New Roman" w:hAnsi="Times New Roman" w:cs="Times New Roman"/>
          <w:sz w:val="28"/>
          <w:szCs w:val="28"/>
          <w:shd w:val="clear" w:color="auto" w:fill="FFFFFF"/>
        </w:rPr>
        <w:t>евыполнение в установленный срок законного предписания (постановления, представления, решения)</w:t>
      </w:r>
      <w:r w:rsidR="007648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                         </w:t>
      </w:r>
      <w:r w:rsidR="0076482C" w:rsidRPr="0076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 (должностного лица), осуществляющего государственный надзор (контроль), муниципальный </w:t>
      </w:r>
      <w:r w:rsidR="0076482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                              </w:t>
      </w:r>
      <w:r w:rsidR="0076482C" w:rsidRPr="0076482C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контроль, об устранении нарушений законодательства</w:t>
      </w:r>
      <w:r w:rsidR="0076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(ч.1 статьи 19.5 </w:t>
      </w:r>
      <w:r w:rsidR="0076482C" w:rsidRPr="0060435A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КоАП РФ</w:t>
      </w:r>
      <w:r w:rsidR="0076482C">
        <w:rPr>
          <w:rStyle w:val="hl"/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76482C">
        <w:rPr>
          <w:rFonts w:ascii="Times New Roman" w:hAnsi="Times New Roman" w:cs="Times New Roman"/>
          <w:sz w:val="28"/>
          <w:szCs w:val="28"/>
        </w:rPr>
        <w:t xml:space="preserve"> </w:t>
      </w:r>
      <w:r w:rsidR="009965CE" w:rsidRPr="0076482C">
        <w:rPr>
          <w:rFonts w:ascii="Times New Roman" w:hAnsi="Times New Roman" w:cs="Times New Roman"/>
          <w:sz w:val="28"/>
          <w:szCs w:val="28"/>
        </w:rPr>
        <w:t>–</w:t>
      </w:r>
      <w:r w:rsidRPr="0076482C">
        <w:rPr>
          <w:rFonts w:ascii="Times New Roman" w:hAnsi="Times New Roman" w:cs="Times New Roman"/>
          <w:sz w:val="28"/>
          <w:szCs w:val="28"/>
        </w:rPr>
        <w:t xml:space="preserve"> </w:t>
      </w:r>
      <w:r w:rsidR="00A53CB7">
        <w:rPr>
          <w:rFonts w:ascii="Times New Roman" w:hAnsi="Times New Roman" w:cs="Times New Roman"/>
          <w:sz w:val="28"/>
          <w:szCs w:val="28"/>
        </w:rPr>
        <w:t>11.</w:t>
      </w:r>
    </w:p>
    <w:p w:rsidR="00AA7D9E" w:rsidRDefault="00AA7D9E" w:rsidP="00AA7D9E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A7D9E" w:rsidRDefault="00AA7D9E" w:rsidP="00AA7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86D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8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7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Pr="00F8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проверки направлены в Федеральную службу</w:t>
      </w:r>
    </w:p>
    <w:p w:rsidR="00AA7D9E" w:rsidRPr="00F86D28" w:rsidRDefault="00AA7D9E" w:rsidP="004439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регистрации кадастра и картографии Московской области</w:t>
      </w:r>
      <w:r w:rsidR="00443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443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="00993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мирово</w:t>
      </w:r>
      <w:r w:rsidR="005153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9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</w:t>
      </w:r>
      <w:r w:rsidRPr="00F86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процессуальных решений.</w:t>
      </w:r>
    </w:p>
    <w:p w:rsidR="00AA7D9E" w:rsidRDefault="000B0C83" w:rsidP="000B0C8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наложенных штрафов по рассмотренным материалам составила </w:t>
      </w:r>
      <w:r w:rsidR="00AE3DEA">
        <w:rPr>
          <w:rFonts w:ascii="Times New Roman" w:eastAsia="Times New Roman" w:hAnsi="Times New Roman" w:cs="Times New Roman"/>
          <w:sz w:val="28"/>
          <w:szCs w:val="28"/>
          <w:lang w:eastAsia="ru-RU"/>
        </w:rPr>
        <w:t>990700</w:t>
      </w:r>
      <w:bookmarkStart w:id="0" w:name="_GoBack"/>
      <w:bookmarkEnd w:id="0"/>
      <w:r w:rsidRPr="0094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информации</w:t>
      </w:r>
      <w:r w:rsidRPr="000B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надзорных органов)</w:t>
      </w:r>
      <w:r w:rsidRPr="0094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AC3" w:rsidRPr="00CB7AC3" w:rsidRDefault="00CB7AC3" w:rsidP="000B0C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комиссией городского округа Щёлково собственники земельных участков привлечены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административной ответственности за </w:t>
      </w:r>
      <w:r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</w:t>
      </w:r>
      <w:r w:rsidR="00667120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150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120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7120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</w:t>
      </w:r>
      <w:r w:rsidR="00667120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ееся</w:t>
      </w:r>
      <w:r w:rsidR="00667120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45AE4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проведени</w:t>
      </w:r>
      <w:r w:rsidR="00667120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5AE4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удалению с земельн</w:t>
      </w:r>
      <w:r w:rsidR="00094867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145AE4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094867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45AE4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сорн</w:t>
      </w:r>
      <w:r w:rsidR="00145AE4"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травы «Борщевик Сосновского»</w:t>
      </w:r>
      <w:r w:rsidRPr="00667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предусмотренное ч.5 ст. 6.11 </w:t>
      </w:r>
      <w:r w:rsidRPr="00CB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Pr="00CB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7A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37/2016-ОЗ «Кодекс Московской области 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2.713.000 рублей.</w:t>
      </w:r>
      <w:r w:rsidRPr="00CB7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B7AC3" w:rsidRPr="00CB7AC3" w:rsidSect="007D78A0">
      <w:pgSz w:w="16838" w:h="11906" w:orient="landscape"/>
      <w:pgMar w:top="850" w:right="113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D2"/>
    <w:rsid w:val="00057691"/>
    <w:rsid w:val="00094867"/>
    <w:rsid w:val="000B0C83"/>
    <w:rsid w:val="000F4DCE"/>
    <w:rsid w:val="000F65E3"/>
    <w:rsid w:val="001229AE"/>
    <w:rsid w:val="0013723E"/>
    <w:rsid w:val="00145AE4"/>
    <w:rsid w:val="001D1925"/>
    <w:rsid w:val="001E2782"/>
    <w:rsid w:val="002051E4"/>
    <w:rsid w:val="002F5C8B"/>
    <w:rsid w:val="00330BCA"/>
    <w:rsid w:val="00383A17"/>
    <w:rsid w:val="003B41C1"/>
    <w:rsid w:val="003B41D2"/>
    <w:rsid w:val="0044391F"/>
    <w:rsid w:val="00465D31"/>
    <w:rsid w:val="00493BC7"/>
    <w:rsid w:val="004F4308"/>
    <w:rsid w:val="00515332"/>
    <w:rsid w:val="0060435A"/>
    <w:rsid w:val="00642692"/>
    <w:rsid w:val="0066688F"/>
    <w:rsid w:val="00667120"/>
    <w:rsid w:val="00674C11"/>
    <w:rsid w:val="006C6DC9"/>
    <w:rsid w:val="007150E3"/>
    <w:rsid w:val="0076482C"/>
    <w:rsid w:val="00785FDC"/>
    <w:rsid w:val="007D35F4"/>
    <w:rsid w:val="007D78A0"/>
    <w:rsid w:val="008A79BE"/>
    <w:rsid w:val="008E04B0"/>
    <w:rsid w:val="0099391D"/>
    <w:rsid w:val="009965CE"/>
    <w:rsid w:val="00A53CB7"/>
    <w:rsid w:val="00A768A8"/>
    <w:rsid w:val="00A770AC"/>
    <w:rsid w:val="00AA7D9E"/>
    <w:rsid w:val="00AE3DEA"/>
    <w:rsid w:val="00B32FB7"/>
    <w:rsid w:val="00CB7AC3"/>
    <w:rsid w:val="00D33092"/>
    <w:rsid w:val="00D5651D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A08A"/>
  <w15:chartTrackingRefBased/>
  <w15:docId w15:val="{E2F3D74A-33CF-460A-8C56-86DE96D9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20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E985-002D-4439-B3FC-BDAEF0F5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ZemUser</dc:creator>
  <cp:keywords/>
  <dc:description/>
  <cp:lastModifiedBy>ZemUser</cp:lastModifiedBy>
  <cp:revision>26</cp:revision>
  <dcterms:created xsi:type="dcterms:W3CDTF">2019-09-27T14:46:00Z</dcterms:created>
  <dcterms:modified xsi:type="dcterms:W3CDTF">2020-10-13T13:38:00Z</dcterms:modified>
</cp:coreProperties>
</file>