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FE202" w14:textId="33580E48" w:rsidR="00CC00BD" w:rsidRDefault="00CC00BD" w:rsidP="00577B70">
      <w:pPr>
        <w:shd w:val="clear" w:color="auto" w:fill="FFFFFF"/>
        <w:spacing w:after="0" w:line="240" w:lineRule="auto"/>
        <w:jc w:val="center"/>
        <w:outlineLvl w:val="0"/>
        <w:rPr>
          <w:rFonts w:ascii="Times New Roman" w:eastAsia="Times New Roman" w:hAnsi="Times New Roman" w:cs="Times New Roman"/>
          <w:b/>
          <w:bCs/>
          <w:kern w:val="36"/>
          <w:sz w:val="48"/>
          <w:szCs w:val="48"/>
          <w:u w:val="single"/>
          <w:lang w:eastAsia="ru-RU"/>
        </w:rPr>
      </w:pPr>
      <w:r w:rsidRPr="00577B70">
        <w:rPr>
          <w:rFonts w:ascii="Times New Roman" w:eastAsia="Times New Roman" w:hAnsi="Times New Roman" w:cs="Times New Roman"/>
          <w:b/>
          <w:bCs/>
          <w:kern w:val="36"/>
          <w:sz w:val="48"/>
          <w:szCs w:val="48"/>
          <w:u w:val="single"/>
          <w:lang w:eastAsia="ru-RU"/>
        </w:rPr>
        <w:t>Советы туристу</w:t>
      </w:r>
    </w:p>
    <w:p w14:paraId="5428A40A" w14:textId="77777777" w:rsidR="00577B70" w:rsidRPr="00577B70" w:rsidRDefault="00577B70" w:rsidP="00577B70">
      <w:pPr>
        <w:shd w:val="clear" w:color="auto" w:fill="FFFFFF"/>
        <w:spacing w:after="0" w:line="240" w:lineRule="auto"/>
        <w:jc w:val="center"/>
        <w:outlineLvl w:val="0"/>
        <w:rPr>
          <w:rFonts w:ascii="Times New Roman" w:eastAsia="Times New Roman" w:hAnsi="Times New Roman" w:cs="Times New Roman"/>
          <w:b/>
          <w:bCs/>
          <w:kern w:val="36"/>
          <w:sz w:val="36"/>
          <w:szCs w:val="36"/>
          <w:u w:val="single"/>
          <w:lang w:eastAsia="ru-RU"/>
        </w:rPr>
      </w:pPr>
    </w:p>
    <w:p w14:paraId="084E2957"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b/>
          <w:bCs/>
          <w:sz w:val="28"/>
          <w:szCs w:val="28"/>
          <w:lang w:eastAsia="ru-RU"/>
        </w:rPr>
        <w:t>1. Что нужно знать, собираясь в путешествие.</w:t>
      </w:r>
    </w:p>
    <w:p w14:paraId="3994B470"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b/>
          <w:bCs/>
          <w:sz w:val="28"/>
          <w:szCs w:val="28"/>
          <w:lang w:eastAsia="ru-RU"/>
        </w:rPr>
        <w:t>Кто является участниками правоотношений в сфере туризма?</w:t>
      </w:r>
    </w:p>
    <w:p w14:paraId="18DB119E"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Участниками правоотношений в сфере туризма являются: турист, заказчик туристского продукта, туроператор и турагент.</w:t>
      </w:r>
    </w:p>
    <w:p w14:paraId="273FA794"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b/>
          <w:bCs/>
          <w:sz w:val="28"/>
          <w:szCs w:val="28"/>
          <w:lang w:eastAsia="ru-RU"/>
        </w:rPr>
        <w:t>Чем отличаются понятия турагент и туроператор?</w:t>
      </w:r>
    </w:p>
    <w:p w14:paraId="500C8FB0"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 xml:space="preserve">В соответствии с Федеральным законом от </w:t>
      </w:r>
      <w:proofErr w:type="gramStart"/>
      <w:r w:rsidRPr="00577B70">
        <w:rPr>
          <w:rFonts w:ascii="Times New Roman" w:eastAsia="Times New Roman" w:hAnsi="Times New Roman" w:cs="Times New Roman"/>
          <w:sz w:val="28"/>
          <w:szCs w:val="28"/>
          <w:lang w:eastAsia="ru-RU"/>
        </w:rPr>
        <w:t>24.11.1996  №</w:t>
      </w:r>
      <w:proofErr w:type="gramEnd"/>
      <w:r w:rsidRPr="00577B70">
        <w:rPr>
          <w:rFonts w:ascii="Times New Roman" w:eastAsia="Times New Roman" w:hAnsi="Times New Roman" w:cs="Times New Roman"/>
          <w:sz w:val="28"/>
          <w:szCs w:val="28"/>
          <w:lang w:eastAsia="ru-RU"/>
        </w:rPr>
        <w:t xml:space="preserve"> 132-ФЗ «Об основах туристской деятельности в Российской Федерации» </w:t>
      </w:r>
      <w:r w:rsidRPr="00577B70">
        <w:rPr>
          <w:rFonts w:ascii="Times New Roman" w:eastAsia="Times New Roman" w:hAnsi="Times New Roman" w:cs="Times New Roman"/>
          <w:i/>
          <w:iCs/>
          <w:sz w:val="28"/>
          <w:szCs w:val="28"/>
          <w:lang w:eastAsia="ru-RU"/>
        </w:rPr>
        <w:t>(далее Закон об основах туристской деятельности)</w:t>
      </w:r>
      <w:r w:rsidRPr="00577B70">
        <w:rPr>
          <w:rFonts w:ascii="Times New Roman" w:eastAsia="Times New Roman" w:hAnsi="Times New Roman" w:cs="Times New Roman"/>
          <w:sz w:val="28"/>
          <w:szCs w:val="28"/>
          <w:lang w:eastAsia="ru-RU"/>
        </w:rPr>
        <w:t>:</w:t>
      </w:r>
    </w:p>
    <w:p w14:paraId="0CF13240"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b/>
          <w:bCs/>
          <w:i/>
          <w:iCs/>
          <w:sz w:val="28"/>
          <w:szCs w:val="28"/>
          <w:lang w:eastAsia="ru-RU"/>
        </w:rPr>
        <w:t>Туроператорская деятельность</w:t>
      </w:r>
      <w:r w:rsidRPr="00577B70">
        <w:rPr>
          <w:rFonts w:ascii="Times New Roman" w:eastAsia="Times New Roman" w:hAnsi="Times New Roman" w:cs="Times New Roman"/>
          <w:sz w:val="28"/>
          <w:szCs w:val="28"/>
          <w:lang w:eastAsia="ru-RU"/>
        </w:rPr>
        <w:t> </w:t>
      </w:r>
      <w:r w:rsidRPr="00577B70">
        <w:rPr>
          <w:rFonts w:ascii="Times New Roman" w:eastAsia="Times New Roman" w:hAnsi="Times New Roman" w:cs="Times New Roman"/>
          <w:b/>
          <w:bCs/>
          <w:i/>
          <w:iCs/>
          <w:sz w:val="28"/>
          <w:szCs w:val="28"/>
          <w:lang w:eastAsia="ru-RU"/>
        </w:rPr>
        <w:t>(туроператор)</w:t>
      </w:r>
      <w:r w:rsidRPr="00577B70">
        <w:rPr>
          <w:rFonts w:ascii="Times New Roman" w:eastAsia="Times New Roman" w:hAnsi="Times New Roman" w:cs="Times New Roman"/>
          <w:sz w:val="28"/>
          <w:szCs w:val="28"/>
          <w:lang w:eastAsia="ru-RU"/>
        </w:rPr>
        <w:t> </w:t>
      </w:r>
      <w:r w:rsidRPr="00577B70">
        <w:rPr>
          <w:rFonts w:ascii="Times New Roman" w:eastAsia="Times New Roman" w:hAnsi="Times New Roman" w:cs="Times New Roman"/>
          <w:i/>
          <w:iCs/>
          <w:sz w:val="28"/>
          <w:szCs w:val="28"/>
          <w:lang w:eastAsia="ru-RU"/>
        </w:rPr>
        <w:t>– деятельность по формированию, продвижению и реализации туристского продукта, осуществляемая юридическим лицом.</w:t>
      </w:r>
    </w:p>
    <w:p w14:paraId="1C217687"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b/>
          <w:bCs/>
          <w:i/>
          <w:iCs/>
          <w:sz w:val="28"/>
          <w:szCs w:val="28"/>
          <w:lang w:eastAsia="ru-RU"/>
        </w:rPr>
        <w:t>Турагентская деятельность (турагент) </w:t>
      </w:r>
      <w:r w:rsidRPr="00577B70">
        <w:rPr>
          <w:rFonts w:ascii="Times New Roman" w:eastAsia="Times New Roman" w:hAnsi="Times New Roman" w:cs="Times New Roman"/>
          <w:i/>
          <w:iCs/>
          <w:sz w:val="28"/>
          <w:szCs w:val="28"/>
          <w:lang w:eastAsia="ru-RU"/>
        </w:rPr>
        <w:t>– деятельность по продвижению и реализации туристского продукта, осуществляемая юридическим лицом или индивидуальным предпринимателем.</w:t>
      </w:r>
    </w:p>
    <w:p w14:paraId="4ACCD223"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b/>
          <w:bCs/>
          <w:sz w:val="28"/>
          <w:szCs w:val="28"/>
          <w:lang w:eastAsia="ru-RU"/>
        </w:rPr>
        <w:t>Как правильно выбрать турфирму?</w:t>
      </w:r>
    </w:p>
    <w:p w14:paraId="2EA6724A" w14:textId="0FD2C4E6"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Для начала необходимо определить, кем является выбранная Вами турфирма – </w:t>
      </w:r>
      <w:r w:rsidRPr="00577B70">
        <w:rPr>
          <w:rFonts w:ascii="Times New Roman" w:eastAsia="Times New Roman" w:hAnsi="Times New Roman" w:cs="Times New Roman"/>
          <w:b/>
          <w:bCs/>
          <w:sz w:val="28"/>
          <w:szCs w:val="28"/>
          <w:lang w:eastAsia="ru-RU"/>
        </w:rPr>
        <w:t>турагентом или туроператором.</w:t>
      </w:r>
      <w:r w:rsidRPr="00577B70">
        <w:rPr>
          <w:rFonts w:ascii="Times New Roman" w:eastAsia="Times New Roman" w:hAnsi="Times New Roman" w:cs="Times New Roman"/>
          <w:sz w:val="28"/>
          <w:szCs w:val="28"/>
          <w:lang w:eastAsia="ru-RU"/>
        </w:rPr>
        <w:t> В некоторых случаях одна и та же организация может являться и турагентом и туроператором.</w:t>
      </w:r>
    </w:p>
    <w:p w14:paraId="427B5819" w14:textId="62A58DFB"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Если турфирма является турагентом, то </w:t>
      </w:r>
      <w:r w:rsidRPr="00577B70">
        <w:rPr>
          <w:rFonts w:ascii="Times New Roman" w:eastAsia="Times New Roman" w:hAnsi="Times New Roman" w:cs="Times New Roman"/>
          <w:b/>
          <w:bCs/>
          <w:sz w:val="28"/>
          <w:szCs w:val="28"/>
          <w:lang w:eastAsia="ru-RU"/>
        </w:rPr>
        <w:t>необходимо выяснить, с каким туроператором она работает. </w:t>
      </w:r>
      <w:r w:rsidRPr="00577B70">
        <w:rPr>
          <w:rFonts w:ascii="Times New Roman" w:eastAsia="Times New Roman" w:hAnsi="Times New Roman" w:cs="Times New Roman"/>
          <w:sz w:val="28"/>
          <w:szCs w:val="28"/>
          <w:lang w:eastAsia="ru-RU"/>
        </w:rPr>
        <w:t xml:space="preserve">Сведения о туроператоре должны быть указаны в договоре о реализации туристского продукта. Это нужно для того, чтобы </w:t>
      </w:r>
      <w:proofErr w:type="gramStart"/>
      <w:r w:rsidRPr="00577B70">
        <w:rPr>
          <w:rFonts w:ascii="Times New Roman" w:eastAsia="Times New Roman" w:hAnsi="Times New Roman" w:cs="Times New Roman"/>
          <w:sz w:val="28"/>
          <w:szCs w:val="28"/>
          <w:lang w:eastAsia="ru-RU"/>
        </w:rPr>
        <w:t>проверить,  имеются</w:t>
      </w:r>
      <w:proofErr w:type="gramEnd"/>
      <w:r w:rsidRPr="00577B70">
        <w:rPr>
          <w:rFonts w:ascii="Times New Roman" w:eastAsia="Times New Roman" w:hAnsi="Times New Roman" w:cs="Times New Roman"/>
          <w:sz w:val="28"/>
          <w:szCs w:val="28"/>
          <w:lang w:eastAsia="ru-RU"/>
        </w:rPr>
        <w:t xml:space="preserve"> ли сведения о данном туроператоре в </w:t>
      </w:r>
      <w:r w:rsidRPr="00577B70">
        <w:rPr>
          <w:rFonts w:ascii="Times New Roman" w:eastAsia="Times New Roman" w:hAnsi="Times New Roman" w:cs="Times New Roman"/>
          <w:b/>
          <w:bCs/>
          <w:sz w:val="28"/>
          <w:szCs w:val="28"/>
          <w:lang w:eastAsia="ru-RU"/>
        </w:rPr>
        <w:t>Едином федеральном реестре туроператоров.</w:t>
      </w:r>
      <w:r w:rsidR="00AB473E">
        <w:rPr>
          <w:rFonts w:ascii="Times New Roman" w:eastAsia="Times New Roman" w:hAnsi="Times New Roman" w:cs="Times New Roman"/>
          <w:b/>
          <w:bCs/>
          <w:sz w:val="28"/>
          <w:szCs w:val="28"/>
          <w:lang w:eastAsia="ru-RU"/>
        </w:rPr>
        <w:t xml:space="preserve"> </w:t>
      </w:r>
      <w:r w:rsidRPr="00577B70">
        <w:rPr>
          <w:rFonts w:ascii="Times New Roman" w:eastAsia="Times New Roman" w:hAnsi="Times New Roman" w:cs="Times New Roman"/>
          <w:sz w:val="28"/>
          <w:szCs w:val="28"/>
          <w:lang w:eastAsia="ru-RU"/>
        </w:rPr>
        <w:t>Данная информация публикуется не реже одного раза в год Федеральным органом исполнительной власти в сфере туризма в государственных печатных изданиях, а также размещается на сайте Федерального агентства по туризму.</w:t>
      </w:r>
    </w:p>
    <w:p w14:paraId="10EFA169"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Осуществление туроператорской деятельности на территории Российской Федерации допускается юридическим лицом при наличии у него </w:t>
      </w:r>
      <w:r w:rsidRPr="00577B70">
        <w:rPr>
          <w:rFonts w:ascii="Times New Roman" w:eastAsia="Times New Roman" w:hAnsi="Times New Roman" w:cs="Times New Roman"/>
          <w:b/>
          <w:bCs/>
          <w:sz w:val="28"/>
          <w:szCs w:val="28"/>
          <w:lang w:eastAsia="ru-RU"/>
        </w:rPr>
        <w:t>договора страхования гражданской ответственности</w:t>
      </w:r>
      <w:r w:rsidRPr="00577B70">
        <w:rPr>
          <w:rFonts w:ascii="Times New Roman" w:eastAsia="Times New Roman" w:hAnsi="Times New Roman" w:cs="Times New Roman"/>
          <w:sz w:val="28"/>
          <w:szCs w:val="28"/>
          <w:lang w:eastAsia="ru-RU"/>
        </w:rPr>
        <w:t> за неисполнение или ненадлежащее исполнение обязательств по договору о реализации туристского продукта или</w:t>
      </w:r>
      <w:r w:rsidRPr="00577B70">
        <w:rPr>
          <w:rFonts w:ascii="Times New Roman" w:eastAsia="Times New Roman" w:hAnsi="Times New Roman" w:cs="Times New Roman"/>
          <w:b/>
          <w:bCs/>
          <w:sz w:val="28"/>
          <w:szCs w:val="28"/>
          <w:lang w:eastAsia="ru-RU"/>
        </w:rPr>
        <w:t> банковской гарантии </w:t>
      </w:r>
      <w:r w:rsidRPr="00577B70">
        <w:rPr>
          <w:rFonts w:ascii="Times New Roman" w:eastAsia="Times New Roman" w:hAnsi="Times New Roman" w:cs="Times New Roman"/>
          <w:sz w:val="28"/>
          <w:szCs w:val="28"/>
          <w:lang w:eastAsia="ru-RU"/>
        </w:rPr>
        <w:t>(ст. 4.1 Закона об основах туристской деятельности).</w:t>
      </w:r>
    </w:p>
    <w:p w14:paraId="540FE2F4"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Туроператоры, зарегистрированные на территории Российской Федерации, должны иметь</w:t>
      </w:r>
      <w:r w:rsidRPr="00577B70">
        <w:rPr>
          <w:rFonts w:ascii="Times New Roman" w:eastAsia="Times New Roman" w:hAnsi="Times New Roman" w:cs="Times New Roman"/>
          <w:b/>
          <w:bCs/>
          <w:sz w:val="28"/>
          <w:szCs w:val="28"/>
          <w:lang w:eastAsia="ru-RU"/>
        </w:rPr>
        <w:t> финансовое обеспечение. </w:t>
      </w:r>
      <w:r w:rsidRPr="00577B70">
        <w:rPr>
          <w:rFonts w:ascii="Times New Roman" w:eastAsia="Times New Roman" w:hAnsi="Times New Roman" w:cs="Times New Roman"/>
          <w:sz w:val="28"/>
          <w:szCs w:val="28"/>
          <w:lang w:eastAsia="ru-RU"/>
        </w:rPr>
        <w:t>Это является гарантией возмещения туристам возможного ущерба. Организации, для которых не требуется финансовое обеспечение, определены в ст. 4.1.  Закона об основах туристской деятельности. Ими являются:</w:t>
      </w:r>
    </w:p>
    <w:p w14:paraId="0082921F" w14:textId="77777777" w:rsidR="00CC00BD" w:rsidRPr="00577B70" w:rsidRDefault="00CC00BD" w:rsidP="00577B7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i/>
          <w:iCs/>
          <w:sz w:val="28"/>
          <w:szCs w:val="28"/>
          <w:lang w:eastAsia="ru-RU"/>
        </w:rPr>
        <w:t>организации, осуществляющие экскурсионное обслуживание на территории Российской Федерации, которое длится не более 24 часов;</w:t>
      </w:r>
    </w:p>
    <w:p w14:paraId="2C2C5CD2" w14:textId="77777777" w:rsidR="00CC00BD" w:rsidRPr="00577B70" w:rsidRDefault="00CC00BD" w:rsidP="00577B7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i/>
          <w:iCs/>
          <w:sz w:val="28"/>
          <w:szCs w:val="28"/>
          <w:lang w:eastAsia="ru-RU"/>
        </w:rPr>
        <w:lastRenderedPageBreak/>
        <w:t>государственные и муниципальные унитарные предприятия (учреждения), осуществляющие деятельность по организации путешествий в пределах территории Российской Федерации по установленным государством ценам в целях решения социальных задач.</w:t>
      </w:r>
    </w:p>
    <w:p w14:paraId="3CF1A88D"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 xml:space="preserve">Будьте внимательны, если </w:t>
      </w:r>
      <w:proofErr w:type="gramStart"/>
      <w:r w:rsidRPr="00577B70">
        <w:rPr>
          <w:rFonts w:ascii="Times New Roman" w:eastAsia="Times New Roman" w:hAnsi="Times New Roman" w:cs="Times New Roman"/>
          <w:sz w:val="28"/>
          <w:szCs w:val="28"/>
          <w:lang w:eastAsia="ru-RU"/>
        </w:rPr>
        <w:t>сотрудники  организации</w:t>
      </w:r>
      <w:proofErr w:type="gramEnd"/>
      <w:r w:rsidRPr="00577B70">
        <w:rPr>
          <w:rFonts w:ascii="Times New Roman" w:eastAsia="Times New Roman" w:hAnsi="Times New Roman" w:cs="Times New Roman"/>
          <w:sz w:val="28"/>
          <w:szCs w:val="28"/>
          <w:lang w:eastAsia="ru-RU"/>
        </w:rPr>
        <w:t xml:space="preserve"> в целях гарантирования надёжности турфирмы показывают Вам лицензию </w:t>
      </w:r>
      <w:r w:rsidRPr="00577B70">
        <w:rPr>
          <w:rFonts w:ascii="Times New Roman" w:eastAsia="Times New Roman" w:hAnsi="Times New Roman" w:cs="Times New Roman"/>
          <w:b/>
          <w:bCs/>
          <w:sz w:val="28"/>
          <w:szCs w:val="28"/>
          <w:lang w:eastAsia="ru-RU"/>
        </w:rPr>
        <w:t>(лицензирование турагентской деятельности отменено с 1 января 2007 г.).</w:t>
      </w:r>
    </w:p>
    <w:p w14:paraId="1DDBFA69"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 xml:space="preserve">Поинтересуйтесь, проходила ли фирма добровольную сертификацию оказываемых услуг. Это условие не является обязательным. Однако наличие сертификата «повышает» статус турфирмы.  Не лишним будет дополнительно посмотреть в Интернете отзывы потребителей об </w:t>
      </w:r>
      <w:proofErr w:type="gramStart"/>
      <w:r w:rsidRPr="00577B70">
        <w:rPr>
          <w:rFonts w:ascii="Times New Roman" w:eastAsia="Times New Roman" w:hAnsi="Times New Roman" w:cs="Times New Roman"/>
          <w:sz w:val="28"/>
          <w:szCs w:val="28"/>
          <w:lang w:eastAsia="ru-RU"/>
        </w:rPr>
        <w:t>организации,  которая</w:t>
      </w:r>
      <w:proofErr w:type="gramEnd"/>
      <w:r w:rsidRPr="00577B70">
        <w:rPr>
          <w:rFonts w:ascii="Times New Roman" w:eastAsia="Times New Roman" w:hAnsi="Times New Roman" w:cs="Times New Roman"/>
          <w:sz w:val="28"/>
          <w:szCs w:val="28"/>
          <w:lang w:eastAsia="ru-RU"/>
        </w:rPr>
        <w:t xml:space="preserve"> предлагает Вам тур.</w:t>
      </w:r>
    </w:p>
    <w:p w14:paraId="1B224D63"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Отказывайтесь от туров, которые нужно оплатить только сегодня, не давая потребителю времени для принятия обдуманного решения, также не стоит покупать тур, стоимость которого значительно ниже аналогичного тура у другого туроператора (разница в цене аналогичных туров у различных туроператоров редко составляет более 100$)</w:t>
      </w:r>
    </w:p>
    <w:p w14:paraId="0DFF8E22"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b/>
          <w:bCs/>
          <w:sz w:val="28"/>
          <w:szCs w:val="28"/>
          <w:u w:val="single"/>
          <w:lang w:eastAsia="ru-RU"/>
        </w:rPr>
        <w:t>Внимательно читайте договор и все прилагающиеся к нему документы, прежде чем их подписать</w:t>
      </w:r>
      <w:r w:rsidRPr="00577B70">
        <w:rPr>
          <w:rFonts w:ascii="Times New Roman" w:eastAsia="Times New Roman" w:hAnsi="Times New Roman" w:cs="Times New Roman"/>
          <w:sz w:val="28"/>
          <w:szCs w:val="28"/>
          <w:lang w:eastAsia="ru-RU"/>
        </w:rPr>
        <w:t>. Желательно заранее ознакомиться с основными нормативными документами, регулирующими правоотношения в данной сфере, которыми являются:</w:t>
      </w:r>
    </w:p>
    <w:p w14:paraId="1FFC668D" w14:textId="77777777" w:rsidR="00CC00BD" w:rsidRPr="00577B70" w:rsidRDefault="00CC00BD" w:rsidP="00577B7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 xml:space="preserve">Закон Российской Федерации от </w:t>
      </w:r>
      <w:proofErr w:type="gramStart"/>
      <w:r w:rsidRPr="00577B70">
        <w:rPr>
          <w:rFonts w:ascii="Times New Roman" w:eastAsia="Times New Roman" w:hAnsi="Times New Roman" w:cs="Times New Roman"/>
          <w:sz w:val="28"/>
          <w:szCs w:val="28"/>
          <w:lang w:eastAsia="ru-RU"/>
        </w:rPr>
        <w:t>07.02.1992  №</w:t>
      </w:r>
      <w:proofErr w:type="gramEnd"/>
      <w:r w:rsidRPr="00577B70">
        <w:rPr>
          <w:rFonts w:ascii="Times New Roman" w:eastAsia="Times New Roman" w:hAnsi="Times New Roman" w:cs="Times New Roman"/>
          <w:sz w:val="28"/>
          <w:szCs w:val="28"/>
          <w:lang w:eastAsia="ru-RU"/>
        </w:rPr>
        <w:t xml:space="preserve"> 2300-1 «О защите прав потребителей» (далее – Закон о защите прав потребителей);</w:t>
      </w:r>
    </w:p>
    <w:p w14:paraId="30F6EB8B" w14:textId="77777777" w:rsidR="00CC00BD" w:rsidRPr="00577B70" w:rsidRDefault="00CC00BD" w:rsidP="00577B7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Закон об основах туристской деятельности;</w:t>
      </w:r>
    </w:p>
    <w:p w14:paraId="0BB6EF71" w14:textId="77777777" w:rsidR="00CC00BD" w:rsidRPr="00577B70" w:rsidRDefault="00CC00BD" w:rsidP="00577B7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 xml:space="preserve">Правила оказания услуг по реализации туристского продукта, </w:t>
      </w:r>
      <w:proofErr w:type="gramStart"/>
      <w:r w:rsidRPr="00577B70">
        <w:rPr>
          <w:rFonts w:ascii="Times New Roman" w:eastAsia="Times New Roman" w:hAnsi="Times New Roman" w:cs="Times New Roman"/>
          <w:sz w:val="28"/>
          <w:szCs w:val="28"/>
          <w:lang w:eastAsia="ru-RU"/>
        </w:rPr>
        <w:t>утверждённые  постановлением</w:t>
      </w:r>
      <w:proofErr w:type="gramEnd"/>
      <w:r w:rsidRPr="00577B70">
        <w:rPr>
          <w:rFonts w:ascii="Times New Roman" w:eastAsia="Times New Roman" w:hAnsi="Times New Roman" w:cs="Times New Roman"/>
          <w:sz w:val="28"/>
          <w:szCs w:val="28"/>
          <w:lang w:eastAsia="ru-RU"/>
        </w:rPr>
        <w:t xml:space="preserve"> Правительства Российской Федерации от 18.07.2007  № 452 (далее – Правила).</w:t>
      </w:r>
    </w:p>
    <w:p w14:paraId="040C8185"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b/>
          <w:bCs/>
          <w:sz w:val="28"/>
          <w:szCs w:val="28"/>
          <w:lang w:eastAsia="ru-RU"/>
        </w:rPr>
        <w:t>Что необходимо знать потребителю перед заключением договора об оказании туристских услуг?</w:t>
      </w:r>
    </w:p>
    <w:p w14:paraId="6ED17905"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Заключая договор, помните, что в соответствии с Законом о защите прав потребителей, </w:t>
      </w:r>
      <w:r w:rsidRPr="00577B70">
        <w:rPr>
          <w:rFonts w:ascii="Times New Roman" w:eastAsia="Times New Roman" w:hAnsi="Times New Roman" w:cs="Times New Roman"/>
          <w:b/>
          <w:bCs/>
          <w:sz w:val="28"/>
          <w:szCs w:val="28"/>
          <w:u w:val="single"/>
          <w:lang w:eastAsia="ru-RU"/>
        </w:rPr>
        <w:t>исполнитель обязан предоставить потребителю полную и достоверную информацию о реализуемых услугах (туристском продукте), обеспечив возможность их правильного выбора.</w:t>
      </w:r>
    </w:p>
    <w:p w14:paraId="751CAD60"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b/>
          <w:bCs/>
          <w:i/>
          <w:iCs/>
          <w:sz w:val="28"/>
          <w:szCs w:val="28"/>
          <w:lang w:eastAsia="ru-RU"/>
        </w:rPr>
        <w:t>Туристский продукт</w:t>
      </w:r>
      <w:r w:rsidRPr="00577B70">
        <w:rPr>
          <w:rFonts w:ascii="Times New Roman" w:eastAsia="Times New Roman" w:hAnsi="Times New Roman" w:cs="Times New Roman"/>
          <w:sz w:val="28"/>
          <w:szCs w:val="28"/>
          <w:lang w:eastAsia="ru-RU"/>
        </w:rPr>
        <w:t> – </w:t>
      </w:r>
      <w:r w:rsidRPr="00577B70">
        <w:rPr>
          <w:rFonts w:ascii="Times New Roman" w:eastAsia="Times New Roman" w:hAnsi="Times New Roman" w:cs="Times New Roman"/>
          <w:i/>
          <w:iCs/>
          <w:sz w:val="28"/>
          <w:szCs w:val="28"/>
          <w:lang w:eastAsia="ru-RU"/>
        </w:rPr>
        <w:t>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14:paraId="68341FC1"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В соответствии с Правилами и Законом об основах туристской деятельности,  </w:t>
      </w:r>
      <w:r w:rsidRPr="00577B70">
        <w:rPr>
          <w:rFonts w:ascii="Times New Roman" w:eastAsia="Times New Roman" w:hAnsi="Times New Roman" w:cs="Times New Roman"/>
          <w:b/>
          <w:bCs/>
          <w:sz w:val="28"/>
          <w:szCs w:val="28"/>
          <w:lang w:eastAsia="ru-RU"/>
        </w:rPr>
        <w:t>определен состав потребительских свойств туристского продукта</w:t>
      </w:r>
      <w:r w:rsidRPr="00577B70">
        <w:rPr>
          <w:rFonts w:ascii="Times New Roman" w:eastAsia="Times New Roman" w:hAnsi="Times New Roman" w:cs="Times New Roman"/>
          <w:sz w:val="28"/>
          <w:szCs w:val="28"/>
          <w:lang w:eastAsia="ru-RU"/>
        </w:rPr>
        <w:t>, среди которых: </w:t>
      </w:r>
      <w:r w:rsidRPr="00577B70">
        <w:rPr>
          <w:rFonts w:ascii="Times New Roman" w:eastAsia="Times New Roman" w:hAnsi="Times New Roman" w:cs="Times New Roman"/>
          <w:i/>
          <w:iCs/>
          <w:sz w:val="28"/>
          <w:szCs w:val="28"/>
          <w:lang w:eastAsia="ru-RU"/>
        </w:rPr>
        <w:t xml:space="preserve">информация о программе пребывания, маршруте и условиях путешествия, включая информацию о средствах размещения, об условиях проживания (месте нахождения средства размещения, его категории) и питания, услугах по перевозке туриста в стране (месте) временного </w:t>
      </w:r>
      <w:r w:rsidRPr="00577B70">
        <w:rPr>
          <w:rFonts w:ascii="Times New Roman" w:eastAsia="Times New Roman" w:hAnsi="Times New Roman" w:cs="Times New Roman"/>
          <w:i/>
          <w:iCs/>
          <w:sz w:val="28"/>
          <w:szCs w:val="28"/>
          <w:lang w:eastAsia="ru-RU"/>
        </w:rPr>
        <w:lastRenderedPageBreak/>
        <w:t>пребывания, о наличии экскурсовода (гида), гида-переводчика, инструктора-проводника, а также о дополнительных услугах.</w:t>
      </w:r>
    </w:p>
    <w:p w14:paraId="32B30DE6" w14:textId="419CA6BB"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b/>
          <w:bCs/>
          <w:sz w:val="28"/>
          <w:szCs w:val="28"/>
          <w:lang w:eastAsia="ru-RU"/>
        </w:rPr>
        <w:t>Внимательно ознакомьтесь с информацией об услугах, которые включены в договор</w:t>
      </w:r>
      <w:r w:rsidRPr="00577B70">
        <w:rPr>
          <w:rFonts w:ascii="Times New Roman" w:eastAsia="Times New Roman" w:hAnsi="Times New Roman" w:cs="Times New Roman"/>
          <w:sz w:val="28"/>
          <w:szCs w:val="28"/>
          <w:lang w:eastAsia="ru-RU"/>
        </w:rPr>
        <w:t> (т.е. которые Вами оплачены), и которые могут быть предоставлены Вам бесплатно. Можно попросить сотрудника турфирмы предоставить Вам этот перечень в письменном виде.</w:t>
      </w:r>
    </w:p>
    <w:p w14:paraId="1A2901C8" w14:textId="31B52262"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Также следует учесть, что документами, подтверждающими оплату туристского продукта, могут быть либо корешок туристской путевки (бланка строгой отчетности, утвержденного приказом Минфина Российской Федерации от 09.07.2007 № 60н «Об утверждении формы бланка строгой отчетности» (зарегистрировано в Минюсте Российской Федерации 17.07.2007 № 9857), либо кассовый чек. В соответствии с Законом о защите прав потребителей запрещается обуславливать приобретение одних товаров (работ, услуг) обязательным приобретением других товаров (работ, услуг).</w:t>
      </w:r>
    </w:p>
    <w:p w14:paraId="3236053D"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b/>
          <w:bCs/>
          <w:sz w:val="28"/>
          <w:szCs w:val="28"/>
          <w:lang w:eastAsia="ru-RU"/>
        </w:rPr>
        <w:t>В договоре в обязательном порядке должны быть прописаны все существенные условия (</w:t>
      </w:r>
      <w:r w:rsidRPr="00577B70">
        <w:rPr>
          <w:rFonts w:ascii="Times New Roman" w:eastAsia="Times New Roman" w:hAnsi="Times New Roman" w:cs="Times New Roman"/>
          <w:sz w:val="28"/>
          <w:szCs w:val="28"/>
          <w:lang w:eastAsia="ru-RU"/>
        </w:rPr>
        <w:t>см. Закон об основах туристской деятельности). Заранее оговорите важные для Вас моменты. Не следует доверять сотрудникам турфирмы, даже если они утверждают, что у них стандартный бланк договора, или они устно договорятся с туроператором и принимающей стороной о каких-либо преференциях для Вас.  Часто встречается, что в договор включают условия, ущемляющие права потребителя. Например, условие о выставлении штрафных санкций потребителю и о порядке расторжения договора с турфирмой и т.д.</w:t>
      </w:r>
    </w:p>
    <w:p w14:paraId="5D73B5BF"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b/>
          <w:bCs/>
          <w:sz w:val="28"/>
          <w:szCs w:val="28"/>
          <w:lang w:eastAsia="ru-RU"/>
        </w:rPr>
        <w:t>Перед поездкой в турфирме необходимо получить информацию о санитарно-эпидемиологической обстановке в стране пребывания и возможном риске заражения инфекционными заболеваниями.</w:t>
      </w:r>
      <w:r w:rsidRPr="00577B70">
        <w:rPr>
          <w:rFonts w:ascii="Times New Roman" w:eastAsia="Times New Roman" w:hAnsi="Times New Roman" w:cs="Times New Roman"/>
          <w:sz w:val="28"/>
          <w:szCs w:val="28"/>
          <w:lang w:eastAsia="ru-RU"/>
        </w:rPr>
        <w:t> Даже в таких распространенных курортных странах, как Турция, Египет, Греция, Италия, Таиланд и ряде других, существует реальная угроза заражения тяжёлыми заболеваниями. Среди них: гепатиты А, В; бешенство, холера, брюшной тиф, дифтерия, дизентерия, малярия. </w:t>
      </w:r>
      <w:r w:rsidRPr="00577B70">
        <w:rPr>
          <w:rFonts w:ascii="Times New Roman" w:eastAsia="Times New Roman" w:hAnsi="Times New Roman" w:cs="Times New Roman"/>
          <w:b/>
          <w:bCs/>
          <w:sz w:val="28"/>
          <w:szCs w:val="28"/>
          <w:lang w:eastAsia="ru-RU"/>
        </w:rPr>
        <w:t>Поэтому перед выездом в страну желательно сделать необходимые профилактические прививки.</w:t>
      </w:r>
      <w:r w:rsidRPr="00577B70">
        <w:rPr>
          <w:rFonts w:ascii="Times New Roman" w:eastAsia="Times New Roman" w:hAnsi="Times New Roman" w:cs="Times New Roman"/>
          <w:sz w:val="28"/>
          <w:szCs w:val="28"/>
          <w:lang w:eastAsia="ru-RU"/>
        </w:rPr>
        <w:t> Имейте в виду, что прививки необходимо сделать заранее, в некоторых случаях - за 3 месяца до поездки.</w:t>
      </w:r>
    </w:p>
    <w:p w14:paraId="3B105041"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b/>
          <w:bCs/>
          <w:sz w:val="28"/>
          <w:szCs w:val="28"/>
          <w:u w:val="single"/>
          <w:lang w:eastAsia="ru-RU"/>
        </w:rPr>
        <w:t>Перед путешествием:</w:t>
      </w:r>
    </w:p>
    <w:p w14:paraId="7BE3AEB8" w14:textId="77777777" w:rsidR="00CC00BD" w:rsidRPr="00577B70" w:rsidRDefault="00CC00BD" w:rsidP="00577B7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Перед путешествием рекомендуем </w:t>
      </w:r>
      <w:r w:rsidRPr="00577B70">
        <w:rPr>
          <w:rFonts w:ascii="Times New Roman" w:eastAsia="Times New Roman" w:hAnsi="Times New Roman" w:cs="Times New Roman"/>
          <w:b/>
          <w:bCs/>
          <w:sz w:val="28"/>
          <w:szCs w:val="28"/>
          <w:lang w:eastAsia="ru-RU"/>
        </w:rPr>
        <w:t>сделать две копии всех важных документов</w:t>
      </w:r>
      <w:r w:rsidRPr="00577B70">
        <w:rPr>
          <w:rFonts w:ascii="Times New Roman" w:eastAsia="Times New Roman" w:hAnsi="Times New Roman" w:cs="Times New Roman"/>
          <w:sz w:val="28"/>
          <w:szCs w:val="28"/>
          <w:lang w:eastAsia="ru-RU"/>
        </w:rPr>
        <w:t> (паспорт, кредитные карточки, водительское удостоверение, справки от врача и т.д.), один экземпляр оставить дома или членам семьи, а второй взять с собой в турпоездку. Проверьте дату истечения срока действия кредитной карты, не забудьте ПИН-код карты.</w:t>
      </w:r>
    </w:p>
    <w:p w14:paraId="68B2B244" w14:textId="77777777" w:rsidR="00CC00BD" w:rsidRPr="00577B70" w:rsidRDefault="00CC00BD" w:rsidP="00577B7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Заранее</w:t>
      </w:r>
      <w:r w:rsidRPr="00577B70">
        <w:rPr>
          <w:rFonts w:ascii="Times New Roman" w:eastAsia="Times New Roman" w:hAnsi="Times New Roman" w:cs="Times New Roman"/>
          <w:b/>
          <w:bCs/>
          <w:sz w:val="28"/>
          <w:szCs w:val="28"/>
          <w:lang w:eastAsia="ru-RU"/>
        </w:rPr>
        <w:t> подготовьте лекарства, которые необходимо взять с собой</w:t>
      </w:r>
      <w:r w:rsidRPr="00577B70">
        <w:rPr>
          <w:rFonts w:ascii="Times New Roman" w:eastAsia="Times New Roman" w:hAnsi="Times New Roman" w:cs="Times New Roman"/>
          <w:sz w:val="28"/>
          <w:szCs w:val="28"/>
          <w:lang w:eastAsia="ru-RU"/>
        </w:rPr>
        <w:t xml:space="preserve"> (у сотрудника </w:t>
      </w:r>
      <w:proofErr w:type="gramStart"/>
      <w:r w:rsidRPr="00577B70">
        <w:rPr>
          <w:rFonts w:ascii="Times New Roman" w:eastAsia="Times New Roman" w:hAnsi="Times New Roman" w:cs="Times New Roman"/>
          <w:sz w:val="28"/>
          <w:szCs w:val="28"/>
          <w:lang w:eastAsia="ru-RU"/>
        </w:rPr>
        <w:t>турфирмы  можно</w:t>
      </w:r>
      <w:proofErr w:type="gramEnd"/>
      <w:r w:rsidRPr="00577B70">
        <w:rPr>
          <w:rFonts w:ascii="Times New Roman" w:eastAsia="Times New Roman" w:hAnsi="Times New Roman" w:cs="Times New Roman"/>
          <w:sz w:val="28"/>
          <w:szCs w:val="28"/>
          <w:lang w:eastAsia="ru-RU"/>
        </w:rPr>
        <w:t xml:space="preserve"> проконсультироваться о разрешении ввоза  данных лекарств в страну пребывания).</w:t>
      </w:r>
    </w:p>
    <w:p w14:paraId="2A6DCA6C" w14:textId="77777777" w:rsidR="00CC00BD" w:rsidRPr="00577B70" w:rsidRDefault="00CC00BD" w:rsidP="00577B7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При подготовке к путешествию и во время его (в том числе, во время транзита), </w:t>
      </w:r>
      <w:r w:rsidRPr="00577B70">
        <w:rPr>
          <w:rFonts w:ascii="Times New Roman" w:eastAsia="Times New Roman" w:hAnsi="Times New Roman" w:cs="Times New Roman"/>
          <w:b/>
          <w:bCs/>
          <w:sz w:val="28"/>
          <w:szCs w:val="28"/>
          <w:lang w:eastAsia="ru-RU"/>
        </w:rPr>
        <w:t>необходимо внимательно изучить необходимую и достоверную информацию о стране, в которую Вы прибудете:</w:t>
      </w:r>
      <w:r w:rsidRPr="00577B70">
        <w:rPr>
          <w:rFonts w:ascii="Times New Roman" w:eastAsia="Times New Roman" w:hAnsi="Times New Roman" w:cs="Times New Roman"/>
          <w:sz w:val="28"/>
          <w:szCs w:val="28"/>
          <w:lang w:eastAsia="ru-RU"/>
        </w:rPr>
        <w:t xml:space="preserve"> правила </w:t>
      </w:r>
      <w:r w:rsidRPr="00577B70">
        <w:rPr>
          <w:rFonts w:ascii="Times New Roman" w:eastAsia="Times New Roman" w:hAnsi="Times New Roman" w:cs="Times New Roman"/>
          <w:sz w:val="28"/>
          <w:szCs w:val="28"/>
          <w:lang w:eastAsia="ru-RU"/>
        </w:rPr>
        <w:lastRenderedPageBreak/>
        <w:t>въезда в страну (место) временного пребывания, правила пребывания там, сведения об обычаях местного населения, религиозных обрядах, святынях, памятниках природы, истории, культуры и других объектах туристского показа, находящихся под особой охраной, информацию о состоянии окружающей среды;</w:t>
      </w:r>
    </w:p>
    <w:p w14:paraId="50FB6467" w14:textId="77777777" w:rsidR="00CC00BD" w:rsidRPr="00577B70" w:rsidRDefault="00CC00BD" w:rsidP="00577B7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Заранее </w:t>
      </w:r>
      <w:r w:rsidRPr="00577B70">
        <w:rPr>
          <w:rFonts w:ascii="Times New Roman" w:eastAsia="Times New Roman" w:hAnsi="Times New Roman" w:cs="Times New Roman"/>
          <w:b/>
          <w:bCs/>
          <w:sz w:val="28"/>
          <w:szCs w:val="28"/>
          <w:lang w:eastAsia="ru-RU"/>
        </w:rPr>
        <w:t>запишите все необходимые Вам в путешествии телефоны</w:t>
      </w:r>
      <w:r w:rsidRPr="00577B70">
        <w:rPr>
          <w:rFonts w:ascii="Times New Roman" w:eastAsia="Times New Roman" w:hAnsi="Times New Roman" w:cs="Times New Roman"/>
          <w:sz w:val="28"/>
          <w:szCs w:val="28"/>
          <w:lang w:eastAsia="ru-RU"/>
        </w:rPr>
        <w:t>: Посольства, Консульства и иных организаций, которые могут Вам помочь в случае возникновения непредвиденных ситуаций.</w:t>
      </w:r>
    </w:p>
    <w:p w14:paraId="5747B515" w14:textId="77777777" w:rsidR="00CC00BD" w:rsidRPr="00577B70" w:rsidRDefault="00CC00BD" w:rsidP="00577B7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Отправляясь в путешествие, </w:t>
      </w:r>
      <w:r w:rsidRPr="00577B70">
        <w:rPr>
          <w:rFonts w:ascii="Times New Roman" w:eastAsia="Times New Roman" w:hAnsi="Times New Roman" w:cs="Times New Roman"/>
          <w:b/>
          <w:bCs/>
          <w:sz w:val="28"/>
          <w:szCs w:val="28"/>
          <w:lang w:eastAsia="ru-RU"/>
        </w:rPr>
        <w:t>всегда будьте внимательны в толпе, не отставайте от группы</w:t>
      </w:r>
      <w:r w:rsidRPr="00577B70">
        <w:rPr>
          <w:rFonts w:ascii="Times New Roman" w:eastAsia="Times New Roman" w:hAnsi="Times New Roman" w:cs="Times New Roman"/>
          <w:sz w:val="28"/>
          <w:szCs w:val="28"/>
          <w:lang w:eastAsia="ru-RU"/>
        </w:rPr>
        <w:t> (в случае, если Вы едете с группой), старайтесь не брать с собой крупную сумму денег и не посещать самостоятельно незнакомые места за пределами маршрута турпутёвки.</w:t>
      </w:r>
    </w:p>
    <w:p w14:paraId="74FAD585" w14:textId="77777777" w:rsidR="00CC00BD" w:rsidRPr="00577B70" w:rsidRDefault="00CC00BD" w:rsidP="00577B7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b/>
          <w:bCs/>
          <w:sz w:val="28"/>
          <w:szCs w:val="28"/>
          <w:lang w:eastAsia="ru-RU"/>
        </w:rPr>
        <w:t>В поездке необходимо соблюдать ограничительные меры проживания, питания и культурного отдыха:</w:t>
      </w:r>
    </w:p>
    <w:p w14:paraId="55DE48ED" w14:textId="77777777" w:rsidR="00CC00BD" w:rsidRPr="00577B70" w:rsidRDefault="00CC00BD" w:rsidP="00577B7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соблюдайте правила личной гигиены;</w:t>
      </w:r>
    </w:p>
    <w:p w14:paraId="4BA07E72" w14:textId="77777777" w:rsidR="00CC00BD" w:rsidRPr="00577B70" w:rsidRDefault="00CC00BD" w:rsidP="00577B7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питание допускается только в специальных ресторанах, где используются продукты гарантированного качества промышленного производства;</w:t>
      </w:r>
    </w:p>
    <w:p w14:paraId="671FA6CA" w14:textId="77777777" w:rsidR="00CC00BD" w:rsidRPr="00577B70" w:rsidRDefault="00CC00BD" w:rsidP="00577B7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 xml:space="preserve">для питья, а также для промывания фруктов и </w:t>
      </w:r>
      <w:proofErr w:type="gramStart"/>
      <w:r w:rsidRPr="00577B70">
        <w:rPr>
          <w:rFonts w:ascii="Times New Roman" w:eastAsia="Times New Roman" w:hAnsi="Times New Roman" w:cs="Times New Roman"/>
          <w:sz w:val="28"/>
          <w:szCs w:val="28"/>
          <w:lang w:eastAsia="ru-RU"/>
        </w:rPr>
        <w:t>овощей  должна</w:t>
      </w:r>
      <w:proofErr w:type="gramEnd"/>
      <w:r w:rsidRPr="00577B70">
        <w:rPr>
          <w:rFonts w:ascii="Times New Roman" w:eastAsia="Times New Roman" w:hAnsi="Times New Roman" w:cs="Times New Roman"/>
          <w:sz w:val="28"/>
          <w:szCs w:val="28"/>
          <w:lang w:eastAsia="ru-RU"/>
        </w:rPr>
        <w:t xml:space="preserve"> использоваться только бутилированная и кипячёная вода;</w:t>
      </w:r>
    </w:p>
    <w:p w14:paraId="444E893F" w14:textId="77777777" w:rsidR="00CC00BD" w:rsidRPr="00577B70" w:rsidRDefault="00CC00BD" w:rsidP="00577B7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будьте осторожны при контакте с животными, т.к. они являются источниками многих инфекционных и паразитарных заболеваний;</w:t>
      </w:r>
    </w:p>
    <w:p w14:paraId="13F40504" w14:textId="77777777" w:rsidR="00CC00BD" w:rsidRPr="00577B70" w:rsidRDefault="00CC00BD" w:rsidP="00577B7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купание туристов разрешается только в бассейнах и специальных водоёмах.</w:t>
      </w:r>
    </w:p>
    <w:p w14:paraId="137116BD"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b/>
          <w:bCs/>
          <w:sz w:val="28"/>
          <w:szCs w:val="28"/>
          <w:lang w:eastAsia="ru-RU"/>
        </w:rPr>
        <w:t>Как потребителю правильно действовать при обнаружении недостатков оказанной услуги?</w:t>
      </w:r>
    </w:p>
    <w:p w14:paraId="7482118C"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В соответствии со ст. 9 Закона об основах туристской деятельности, в договоре, заключаемом между туроператором и турагентом, должны содержаться: </w:t>
      </w:r>
      <w:r w:rsidRPr="00577B70">
        <w:rPr>
          <w:rFonts w:ascii="Times New Roman" w:eastAsia="Times New Roman" w:hAnsi="Times New Roman" w:cs="Times New Roman"/>
          <w:b/>
          <w:bCs/>
          <w:sz w:val="28"/>
          <w:szCs w:val="28"/>
          <w:lang w:eastAsia="ru-RU"/>
        </w:rPr>
        <w:t>взаимная ответственность туроператора и турагента, а также ответственность каждой из сторон перед туристом и (или) иным заказчиком за непредставление или представление недостоверной информации о туристском продукте, за неисполнение или ненадлежащее исполнение обязательств по договору о реализации туристского продукта</w:t>
      </w:r>
      <w:r w:rsidRPr="00577B70">
        <w:rPr>
          <w:rFonts w:ascii="Times New Roman" w:eastAsia="Times New Roman" w:hAnsi="Times New Roman" w:cs="Times New Roman"/>
          <w:sz w:val="28"/>
          <w:szCs w:val="28"/>
          <w:lang w:eastAsia="ru-RU"/>
        </w:rPr>
        <w:t>.</w:t>
      </w:r>
    </w:p>
    <w:p w14:paraId="3CE80D3D"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Следовательно, в случае обнаружения недостатков оказанной услуги необходимо обратиться к исполнителю услуг (турагенту, туроператору) с письменной претензией, составленной в двух экземплярах, и предъявить одно из требований в соответствии с Законом о защите прав потребителей. Потребитель должен получить подтверждение о вручении претензии исполнителю услуг (подпись на заявлении, либо уведомление о вручении претензии).</w:t>
      </w:r>
    </w:p>
    <w:p w14:paraId="2D50ADDC"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Претензии к качеству туристического продукта предъявляются туроператору в письменной форме в течение </w:t>
      </w:r>
      <w:r w:rsidRPr="00577B70">
        <w:rPr>
          <w:rFonts w:ascii="Times New Roman" w:eastAsia="Times New Roman" w:hAnsi="Times New Roman" w:cs="Times New Roman"/>
          <w:b/>
          <w:bCs/>
          <w:sz w:val="28"/>
          <w:szCs w:val="28"/>
          <w:lang w:eastAsia="ru-RU"/>
        </w:rPr>
        <w:t>20 дней</w:t>
      </w:r>
      <w:r w:rsidRPr="00577B70">
        <w:rPr>
          <w:rFonts w:ascii="Times New Roman" w:eastAsia="Times New Roman" w:hAnsi="Times New Roman" w:cs="Times New Roman"/>
          <w:sz w:val="28"/>
          <w:szCs w:val="28"/>
          <w:lang w:eastAsia="ru-RU"/>
        </w:rPr>
        <w:t> с даты окончания действия договора о реализации туристического продукта и подлежат рассмотрению в течение </w:t>
      </w:r>
      <w:r w:rsidRPr="00577B70">
        <w:rPr>
          <w:rFonts w:ascii="Times New Roman" w:eastAsia="Times New Roman" w:hAnsi="Times New Roman" w:cs="Times New Roman"/>
          <w:b/>
          <w:bCs/>
          <w:sz w:val="28"/>
          <w:szCs w:val="28"/>
          <w:lang w:eastAsia="ru-RU"/>
        </w:rPr>
        <w:t>10 дней</w:t>
      </w:r>
      <w:r w:rsidRPr="00577B70">
        <w:rPr>
          <w:rFonts w:ascii="Times New Roman" w:eastAsia="Times New Roman" w:hAnsi="Times New Roman" w:cs="Times New Roman"/>
          <w:sz w:val="28"/>
          <w:szCs w:val="28"/>
          <w:lang w:eastAsia="ru-RU"/>
        </w:rPr>
        <w:t> с даты получения претензий.</w:t>
      </w:r>
    </w:p>
    <w:p w14:paraId="0B2A9C74"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В случае неудовлетворения его требования потребитель может обратиться в суд.</w:t>
      </w:r>
    </w:p>
    <w:p w14:paraId="7CC0C536" w14:textId="0CF4EA43"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p>
    <w:p w14:paraId="0A5A95DE" w14:textId="5F14063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b/>
          <w:bCs/>
          <w:sz w:val="28"/>
          <w:szCs w:val="28"/>
          <w:lang w:eastAsia="ru-RU"/>
        </w:rPr>
        <w:lastRenderedPageBreak/>
        <w:t>2. ПРАКТИЧЕСКИЕ СОВЕТЫ ТУРИСТУ В СЛУЧАЕ НЕИСПОЛНЕНИЯ ИЛИ НЕНАДЛЕЖАЩЕГО ИСПОЛНЕНИЯ ДОГОВОР НА ТУРИСТСКОЕ ОБСЛУЖИВАНИЕ</w:t>
      </w:r>
    </w:p>
    <w:p w14:paraId="503412D4"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b/>
          <w:bCs/>
          <w:sz w:val="28"/>
          <w:szCs w:val="28"/>
          <w:lang w:eastAsia="ru-RU"/>
        </w:rPr>
        <w:t>Что является качественной туристской услугой?</w:t>
      </w:r>
    </w:p>
    <w:p w14:paraId="78C33D28"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Качество туристских услуг в Российской Федерации определяется ст. 4 Закона о защите прав потребителей, в соответствии с которой потребителю (туристу, иному гражданину, заказывающего туристическую услугу) оказывается услуга, </w:t>
      </w:r>
      <w:r w:rsidRPr="00577B70">
        <w:rPr>
          <w:rFonts w:ascii="Times New Roman" w:eastAsia="Times New Roman" w:hAnsi="Times New Roman" w:cs="Times New Roman"/>
          <w:i/>
          <w:iCs/>
          <w:sz w:val="28"/>
          <w:szCs w:val="28"/>
          <w:lang w:eastAsia="ru-RU"/>
        </w:rPr>
        <w:t>качество которой соответствует договору</w:t>
      </w:r>
      <w:r w:rsidRPr="00577B70">
        <w:rPr>
          <w:rFonts w:ascii="Times New Roman" w:eastAsia="Times New Roman" w:hAnsi="Times New Roman" w:cs="Times New Roman"/>
          <w:sz w:val="28"/>
          <w:szCs w:val="28"/>
          <w:lang w:eastAsia="ru-RU"/>
        </w:rPr>
        <w:t> о реализации туристского продукта.</w:t>
      </w:r>
    </w:p>
    <w:p w14:paraId="750E282E"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Кроме того, </w:t>
      </w:r>
      <w:r w:rsidRPr="00577B70">
        <w:rPr>
          <w:rFonts w:ascii="Times New Roman" w:eastAsia="Times New Roman" w:hAnsi="Times New Roman" w:cs="Times New Roman"/>
          <w:i/>
          <w:iCs/>
          <w:sz w:val="28"/>
          <w:szCs w:val="28"/>
          <w:lang w:eastAsia="ru-RU"/>
        </w:rPr>
        <w:t>оказанная услуга должна быть безопасна</w:t>
      </w:r>
      <w:r w:rsidRPr="00577B70">
        <w:rPr>
          <w:rFonts w:ascii="Times New Roman" w:eastAsia="Times New Roman" w:hAnsi="Times New Roman" w:cs="Times New Roman"/>
          <w:sz w:val="28"/>
          <w:szCs w:val="28"/>
          <w:lang w:eastAsia="ru-RU"/>
        </w:rPr>
        <w:t> для жизни, здоровья потребителя и членов его семьи, а также не причинять вред его имуществу.</w:t>
      </w:r>
    </w:p>
    <w:p w14:paraId="3B286845"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С правом потребителя на безопасность туристской услуги неразрывно связано его право на информацию. Очень часто безопасность туриста зависит от той информации, которую ему предоставляет турфирма при заключении договора. Кроме того, любая информация об услуге должна быть доведена до потребителя </w:t>
      </w:r>
      <w:r w:rsidRPr="00577B70">
        <w:rPr>
          <w:rFonts w:ascii="Times New Roman" w:eastAsia="Times New Roman" w:hAnsi="Times New Roman" w:cs="Times New Roman"/>
          <w:i/>
          <w:iCs/>
          <w:sz w:val="28"/>
          <w:szCs w:val="28"/>
          <w:lang w:eastAsia="ru-RU"/>
        </w:rPr>
        <w:t>на русском языке</w:t>
      </w:r>
      <w:r w:rsidRPr="00577B70">
        <w:rPr>
          <w:rFonts w:ascii="Times New Roman" w:eastAsia="Times New Roman" w:hAnsi="Times New Roman" w:cs="Times New Roman"/>
          <w:sz w:val="28"/>
          <w:szCs w:val="28"/>
          <w:lang w:eastAsia="ru-RU"/>
        </w:rPr>
        <w:t>.</w:t>
      </w:r>
    </w:p>
    <w:p w14:paraId="1834E6C7"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i/>
          <w:iCs/>
          <w:sz w:val="28"/>
          <w:szCs w:val="28"/>
          <w:lang w:eastAsia="ru-RU"/>
        </w:rPr>
        <w:t>Обратите внимание, что все требуемые пожелания к качеству туристской услуги должны быть включены в договор о реализации туристского продукта, заключенного в письменной форме.</w:t>
      </w:r>
    </w:p>
    <w:p w14:paraId="40860D40"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b/>
          <w:bCs/>
          <w:sz w:val="28"/>
          <w:szCs w:val="28"/>
          <w:lang w:eastAsia="ru-RU"/>
        </w:rPr>
        <w:t>Что является надлежащим исполнением договора о реализации туристского продукта?</w:t>
      </w:r>
    </w:p>
    <w:p w14:paraId="71B7297D"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u w:val="single"/>
          <w:lang w:eastAsia="ru-RU"/>
        </w:rPr>
        <w:t>Надлежащим исполнением договора признается:</w:t>
      </w:r>
    </w:p>
    <w:p w14:paraId="1ABF8711" w14:textId="77777777" w:rsidR="00CC00BD" w:rsidRPr="00577B70" w:rsidRDefault="00CC00BD" w:rsidP="00577B7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предоставление комплекса услуг объемом и качеством, предусмотренными договором и (или) законодательством;</w:t>
      </w:r>
    </w:p>
    <w:p w14:paraId="40AD44F5" w14:textId="77777777" w:rsidR="00CC00BD" w:rsidRPr="00577B70" w:rsidRDefault="00CC00BD" w:rsidP="00577B7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 xml:space="preserve">лицами и средствами, указанными в </w:t>
      </w:r>
      <w:proofErr w:type="gramStart"/>
      <w:r w:rsidRPr="00577B70">
        <w:rPr>
          <w:rFonts w:ascii="Times New Roman" w:eastAsia="Times New Roman" w:hAnsi="Times New Roman" w:cs="Times New Roman"/>
          <w:sz w:val="28"/>
          <w:szCs w:val="28"/>
          <w:lang w:eastAsia="ru-RU"/>
        </w:rPr>
        <w:t>договоре  (</w:t>
      </w:r>
      <w:proofErr w:type="gramEnd"/>
      <w:r w:rsidRPr="00577B70">
        <w:rPr>
          <w:rFonts w:ascii="Times New Roman" w:eastAsia="Times New Roman" w:hAnsi="Times New Roman" w:cs="Times New Roman"/>
          <w:sz w:val="28"/>
          <w:szCs w:val="28"/>
          <w:lang w:eastAsia="ru-RU"/>
        </w:rPr>
        <w:t>авиакомпанией, гостиницей и др.);</w:t>
      </w:r>
    </w:p>
    <w:p w14:paraId="523B442B" w14:textId="77777777" w:rsidR="00CC00BD" w:rsidRPr="00577B70" w:rsidRDefault="00CC00BD" w:rsidP="00577B7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оказание услуг в установленные сроки, а также в надлежащем месте (стране, городе иной местности) временного пребывания;</w:t>
      </w:r>
    </w:p>
    <w:p w14:paraId="46B3054E" w14:textId="77777777" w:rsidR="00CC00BD" w:rsidRPr="00577B70" w:rsidRDefault="00CC00BD" w:rsidP="00577B7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в отношении лиц, указанных в договоре.</w:t>
      </w:r>
    </w:p>
    <w:p w14:paraId="5CDF5973"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b/>
          <w:bCs/>
          <w:sz w:val="28"/>
          <w:szCs w:val="28"/>
          <w:lang w:eastAsia="ru-RU"/>
        </w:rPr>
        <w:t>Неисполнением</w:t>
      </w:r>
      <w:r w:rsidRPr="00577B70">
        <w:rPr>
          <w:rFonts w:ascii="Times New Roman" w:eastAsia="Times New Roman" w:hAnsi="Times New Roman" w:cs="Times New Roman"/>
          <w:sz w:val="28"/>
          <w:szCs w:val="28"/>
          <w:lang w:eastAsia="ru-RU"/>
        </w:rPr>
        <w:t> договора признается положение, когда ни одно из указанных обстоятельств не выполнено.</w:t>
      </w:r>
    </w:p>
    <w:p w14:paraId="7F7781FE"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b/>
          <w:bCs/>
          <w:sz w:val="28"/>
          <w:szCs w:val="28"/>
          <w:lang w:eastAsia="ru-RU"/>
        </w:rPr>
        <w:t>Ненадлежащим</w:t>
      </w:r>
      <w:r w:rsidRPr="00577B70">
        <w:rPr>
          <w:rFonts w:ascii="Times New Roman" w:eastAsia="Times New Roman" w:hAnsi="Times New Roman" w:cs="Times New Roman"/>
          <w:sz w:val="28"/>
          <w:szCs w:val="28"/>
          <w:lang w:eastAsia="ru-RU"/>
        </w:rPr>
        <w:t> признается исполнение, когда не выполнено хотя бы одно из условий исполнения обязательств, требуемых уполномоченным лицом – туристом.</w:t>
      </w:r>
    </w:p>
    <w:p w14:paraId="26C2D8B9" w14:textId="2ACBCBF5"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b/>
          <w:bCs/>
          <w:sz w:val="28"/>
          <w:szCs w:val="28"/>
          <w:lang w:eastAsia="ru-RU"/>
        </w:rPr>
        <w:t>Какие права есть у туриста, в случае неисполнения или ненадлежащего исполнения договора?</w:t>
      </w:r>
    </w:p>
    <w:p w14:paraId="1C00F6F8"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В соответствии со ст. 6 Закона об основах туристической деятельности в Российской Федерации, </w:t>
      </w:r>
      <w:r w:rsidRPr="00577B70">
        <w:rPr>
          <w:rFonts w:ascii="Times New Roman" w:eastAsia="Times New Roman" w:hAnsi="Times New Roman" w:cs="Times New Roman"/>
          <w:i/>
          <w:iCs/>
          <w:sz w:val="28"/>
          <w:szCs w:val="28"/>
          <w:lang w:eastAsia="ru-RU"/>
        </w:rPr>
        <w:t>турист имеет право на возмещение убытков и компенсацию морального вреда в случае невыполнения условий договора о реализации туристского продукта туроператором или турагентом</w:t>
      </w:r>
      <w:r w:rsidRPr="00577B70">
        <w:rPr>
          <w:rFonts w:ascii="Times New Roman" w:eastAsia="Times New Roman" w:hAnsi="Times New Roman" w:cs="Times New Roman"/>
          <w:sz w:val="28"/>
          <w:szCs w:val="28"/>
          <w:lang w:eastAsia="ru-RU"/>
        </w:rPr>
        <w:t>.</w:t>
      </w:r>
    </w:p>
    <w:p w14:paraId="6C0F3FB0"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lastRenderedPageBreak/>
        <w:t>Закон о защите прав потребителей в отношениях между туристом и туристической фирмой, предусматривает право потребителя, которому была оказана услуга с недостатками, потребовать по своему выбору:</w:t>
      </w:r>
    </w:p>
    <w:p w14:paraId="200B3A9A" w14:textId="77777777" w:rsidR="00CC00BD" w:rsidRPr="00577B70" w:rsidRDefault="00CC00BD" w:rsidP="00577B70">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безвозмездного устранения недостатков оказанной услуги. В данных отношениях устранения недостатков можно потребовать лишь при оказании туристической услуги, однако турист редко может рассчитывать на удовлетворение такого требования, находясь в другом городе или другой стране;</w:t>
      </w:r>
    </w:p>
    <w:p w14:paraId="69D3DC91" w14:textId="77777777" w:rsidR="00CC00BD" w:rsidRPr="00577B70" w:rsidRDefault="00CC00BD" w:rsidP="00577B70">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возмещение расходов по устранению недостатков услуги третьими лицами;</w:t>
      </w:r>
    </w:p>
    <w:p w14:paraId="7FC19079" w14:textId="77777777" w:rsidR="00CC00BD" w:rsidRPr="00577B70" w:rsidRDefault="00CC00BD" w:rsidP="00577B70">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повторного безвозмездного оказания услуги;</w:t>
      </w:r>
    </w:p>
    <w:p w14:paraId="3FD05E14" w14:textId="77777777" w:rsidR="00CC00BD" w:rsidRPr="00577B70" w:rsidRDefault="00CC00BD" w:rsidP="00577B70">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соответствующего уменьшения цены оказанной услуги;</w:t>
      </w:r>
    </w:p>
    <w:p w14:paraId="37B6034D" w14:textId="77777777" w:rsidR="00CC00BD" w:rsidRPr="00577B70" w:rsidRDefault="00CC00BD" w:rsidP="00577B70">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расторжения договора об оказании услуги (при наличии существенных недостатков услуги или иных существенных отступлений от условий договора либо при нарушении туристической фирмой сроков удовлетворения требования о безвозмездном устранении недостатков);</w:t>
      </w:r>
    </w:p>
    <w:p w14:paraId="5CA9793D" w14:textId="77777777" w:rsidR="00CC00BD" w:rsidRPr="00577B70" w:rsidRDefault="00CC00BD" w:rsidP="00577B70">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кроме этого, потребовать компенсации морального вреда.</w:t>
      </w:r>
    </w:p>
    <w:p w14:paraId="6C9CF1F3"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Претензии к качеству туристического продукта предъявляются в письменной форме в течение </w:t>
      </w:r>
      <w:r w:rsidRPr="00577B70">
        <w:rPr>
          <w:rFonts w:ascii="Times New Roman" w:eastAsia="Times New Roman" w:hAnsi="Times New Roman" w:cs="Times New Roman"/>
          <w:b/>
          <w:bCs/>
          <w:sz w:val="28"/>
          <w:szCs w:val="28"/>
          <w:lang w:eastAsia="ru-RU"/>
        </w:rPr>
        <w:t>20 дней</w:t>
      </w:r>
      <w:r w:rsidRPr="00577B70">
        <w:rPr>
          <w:rFonts w:ascii="Times New Roman" w:eastAsia="Times New Roman" w:hAnsi="Times New Roman" w:cs="Times New Roman"/>
          <w:sz w:val="28"/>
          <w:szCs w:val="28"/>
          <w:lang w:eastAsia="ru-RU"/>
        </w:rPr>
        <w:t> с даты окончания действия договора о реализации туристического продукта и подлежат рассмотрению в течение </w:t>
      </w:r>
      <w:r w:rsidRPr="00577B70">
        <w:rPr>
          <w:rFonts w:ascii="Times New Roman" w:eastAsia="Times New Roman" w:hAnsi="Times New Roman" w:cs="Times New Roman"/>
          <w:b/>
          <w:bCs/>
          <w:sz w:val="28"/>
          <w:szCs w:val="28"/>
          <w:lang w:eastAsia="ru-RU"/>
        </w:rPr>
        <w:t>10 дней</w:t>
      </w:r>
      <w:r w:rsidRPr="00577B70">
        <w:rPr>
          <w:rFonts w:ascii="Times New Roman" w:eastAsia="Times New Roman" w:hAnsi="Times New Roman" w:cs="Times New Roman"/>
          <w:sz w:val="28"/>
          <w:szCs w:val="28"/>
          <w:lang w:eastAsia="ru-RU"/>
        </w:rPr>
        <w:t> с даты получения претензии.</w:t>
      </w:r>
    </w:p>
    <w:p w14:paraId="5BFADA7B" w14:textId="675C31A5"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i/>
          <w:iCs/>
          <w:sz w:val="28"/>
          <w:szCs w:val="28"/>
          <w:lang w:eastAsia="ru-RU"/>
        </w:rPr>
        <w:t>С целью обеспечить более высокие гарантии туристу при взыскании денежных средств с туроператора и повысить ответственность туроператоров за оказываемые ими услуги законодательно введен институт финансового обеспечения деятельности туроператора.</w:t>
      </w:r>
    </w:p>
    <w:p w14:paraId="419C8D68" w14:textId="5C550E81"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b/>
          <w:bCs/>
          <w:sz w:val="28"/>
          <w:szCs w:val="28"/>
          <w:lang w:eastAsia="ru-RU"/>
        </w:rPr>
        <w:t>Размер финансового обеспечения</w:t>
      </w:r>
      <w:r w:rsidRPr="00577B70">
        <w:rPr>
          <w:rFonts w:ascii="Times New Roman" w:eastAsia="Times New Roman" w:hAnsi="Times New Roman" w:cs="Times New Roman"/>
          <w:sz w:val="28"/>
          <w:szCs w:val="28"/>
          <w:lang w:eastAsia="ru-RU"/>
        </w:rPr>
        <w:t>, </w:t>
      </w:r>
      <w:r w:rsidRPr="00577B70">
        <w:rPr>
          <w:rFonts w:ascii="Times New Roman" w:eastAsia="Times New Roman" w:hAnsi="Times New Roman" w:cs="Times New Roman"/>
          <w:b/>
          <w:bCs/>
          <w:sz w:val="28"/>
          <w:szCs w:val="28"/>
          <w:lang w:eastAsia="ru-RU"/>
        </w:rPr>
        <w:t>номер, дата срок действия договора страхования ответственности</w:t>
      </w:r>
      <w:r w:rsidRPr="00577B70">
        <w:rPr>
          <w:rFonts w:ascii="Times New Roman" w:eastAsia="Times New Roman" w:hAnsi="Times New Roman" w:cs="Times New Roman"/>
          <w:sz w:val="28"/>
          <w:szCs w:val="28"/>
          <w:lang w:eastAsia="ru-RU"/>
        </w:rPr>
        <w:t> туроператора или банковской гарантии, </w:t>
      </w:r>
      <w:r w:rsidRPr="00577B70">
        <w:rPr>
          <w:rFonts w:ascii="Times New Roman" w:eastAsia="Times New Roman" w:hAnsi="Times New Roman" w:cs="Times New Roman"/>
          <w:b/>
          <w:bCs/>
          <w:sz w:val="28"/>
          <w:szCs w:val="28"/>
          <w:lang w:eastAsia="ru-RU"/>
        </w:rPr>
        <w:t>наименование, адрес организации, предоставившей финансовое обеспечение</w:t>
      </w:r>
      <w:r w:rsidRPr="00577B70">
        <w:rPr>
          <w:rFonts w:ascii="Times New Roman" w:eastAsia="Times New Roman" w:hAnsi="Times New Roman" w:cs="Times New Roman"/>
          <w:sz w:val="28"/>
          <w:szCs w:val="28"/>
          <w:lang w:eastAsia="ru-RU"/>
        </w:rPr>
        <w:t>; а также </w:t>
      </w:r>
      <w:r w:rsidRPr="00577B70">
        <w:rPr>
          <w:rFonts w:ascii="Times New Roman" w:eastAsia="Times New Roman" w:hAnsi="Times New Roman" w:cs="Times New Roman"/>
          <w:b/>
          <w:bCs/>
          <w:sz w:val="28"/>
          <w:szCs w:val="28"/>
          <w:lang w:eastAsia="ru-RU"/>
        </w:rPr>
        <w:t>сведения о порядке и сроках предъявления потребителем требований о выплате страхового возмещения</w:t>
      </w:r>
      <w:r w:rsidR="00AB473E">
        <w:rPr>
          <w:rFonts w:ascii="Times New Roman" w:eastAsia="Times New Roman" w:hAnsi="Times New Roman" w:cs="Times New Roman"/>
          <w:b/>
          <w:bCs/>
          <w:sz w:val="28"/>
          <w:szCs w:val="28"/>
          <w:lang w:eastAsia="ru-RU"/>
        </w:rPr>
        <w:t xml:space="preserve"> </w:t>
      </w:r>
      <w:r w:rsidRPr="00577B70">
        <w:rPr>
          <w:rFonts w:ascii="Times New Roman" w:eastAsia="Times New Roman" w:hAnsi="Times New Roman" w:cs="Times New Roman"/>
          <w:sz w:val="28"/>
          <w:szCs w:val="28"/>
          <w:lang w:eastAsia="ru-RU"/>
        </w:rPr>
        <w:t>по договору страхования ответственности туроператора </w:t>
      </w:r>
      <w:r w:rsidRPr="00577B70">
        <w:rPr>
          <w:rFonts w:ascii="Times New Roman" w:eastAsia="Times New Roman" w:hAnsi="Times New Roman" w:cs="Times New Roman"/>
          <w:b/>
          <w:bCs/>
          <w:sz w:val="28"/>
          <w:szCs w:val="28"/>
          <w:lang w:eastAsia="ru-RU"/>
        </w:rPr>
        <w:t>либо требований об уплате денежной суммы </w:t>
      </w:r>
      <w:r w:rsidRPr="00577B70">
        <w:rPr>
          <w:rFonts w:ascii="Times New Roman" w:eastAsia="Times New Roman" w:hAnsi="Times New Roman" w:cs="Times New Roman"/>
          <w:sz w:val="28"/>
          <w:szCs w:val="28"/>
          <w:lang w:eastAsia="ru-RU"/>
        </w:rPr>
        <w:t>по банковской гарантии и </w:t>
      </w:r>
      <w:r w:rsidRPr="00577B70">
        <w:rPr>
          <w:rFonts w:ascii="Times New Roman" w:eastAsia="Times New Roman" w:hAnsi="Times New Roman" w:cs="Times New Roman"/>
          <w:b/>
          <w:bCs/>
          <w:sz w:val="28"/>
          <w:szCs w:val="28"/>
          <w:lang w:eastAsia="ru-RU"/>
        </w:rPr>
        <w:t>инфо</w:t>
      </w:r>
      <w:bookmarkStart w:id="0" w:name="_GoBack"/>
      <w:bookmarkEnd w:id="0"/>
      <w:r w:rsidRPr="00577B70">
        <w:rPr>
          <w:rFonts w:ascii="Times New Roman" w:eastAsia="Times New Roman" w:hAnsi="Times New Roman" w:cs="Times New Roman"/>
          <w:b/>
          <w:bCs/>
          <w:sz w:val="28"/>
          <w:szCs w:val="28"/>
          <w:lang w:eastAsia="ru-RU"/>
        </w:rPr>
        <w:t>рмация об основаниях таких выплат</w:t>
      </w:r>
      <w:r w:rsidR="00AB473E">
        <w:rPr>
          <w:rFonts w:ascii="Times New Roman" w:eastAsia="Times New Roman" w:hAnsi="Times New Roman" w:cs="Times New Roman"/>
          <w:b/>
          <w:bCs/>
          <w:sz w:val="28"/>
          <w:szCs w:val="28"/>
          <w:lang w:eastAsia="ru-RU"/>
        </w:rPr>
        <w:t xml:space="preserve"> </w:t>
      </w:r>
      <w:r w:rsidRPr="00577B70">
        <w:rPr>
          <w:rFonts w:ascii="Times New Roman" w:eastAsia="Times New Roman" w:hAnsi="Times New Roman" w:cs="Times New Roman"/>
          <w:b/>
          <w:bCs/>
          <w:sz w:val="28"/>
          <w:szCs w:val="28"/>
          <w:u w:val="single"/>
          <w:lang w:eastAsia="ru-RU"/>
        </w:rPr>
        <w:t>являются существенными условиями договора о реализации туристского продукта и должны быть в обязательном порядке включены в договор.</w:t>
      </w:r>
    </w:p>
    <w:p w14:paraId="2DE997C3"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 xml:space="preserve">Основанием для выплаты страхового возмещения либо уплаты денежной суммы по банковской гарантии </w:t>
      </w:r>
      <w:proofErr w:type="gramStart"/>
      <w:r w:rsidRPr="00577B70">
        <w:rPr>
          <w:rFonts w:ascii="Times New Roman" w:eastAsia="Times New Roman" w:hAnsi="Times New Roman" w:cs="Times New Roman"/>
          <w:sz w:val="28"/>
          <w:szCs w:val="28"/>
          <w:lang w:eastAsia="ru-RU"/>
        </w:rPr>
        <w:t>являются  нарушения</w:t>
      </w:r>
      <w:proofErr w:type="gramEnd"/>
      <w:r w:rsidRPr="00577B70">
        <w:rPr>
          <w:rFonts w:ascii="Times New Roman" w:eastAsia="Times New Roman" w:hAnsi="Times New Roman" w:cs="Times New Roman"/>
          <w:sz w:val="28"/>
          <w:szCs w:val="28"/>
          <w:lang w:eastAsia="ru-RU"/>
        </w:rPr>
        <w:t xml:space="preserve"> существенных условий договора о реализации туристского продукта.</w:t>
      </w:r>
    </w:p>
    <w:p w14:paraId="756FEA87"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u w:val="single"/>
          <w:lang w:eastAsia="ru-RU"/>
        </w:rPr>
        <w:t>К существенным нарушениям относятся:</w:t>
      </w:r>
    </w:p>
    <w:p w14:paraId="61854350" w14:textId="77777777" w:rsidR="00CC00BD" w:rsidRPr="00577B70" w:rsidRDefault="00CC00BD" w:rsidP="00577B70">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неисполнение обязательств по оказанию туристу и (или) иному заказчику входящих в туристский продукт услуг по перевозке и (или) размещению;</w:t>
      </w:r>
    </w:p>
    <w:p w14:paraId="50744115" w14:textId="77777777" w:rsidR="00CC00BD" w:rsidRPr="00577B70" w:rsidRDefault="00CC00BD" w:rsidP="00577B70">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14:paraId="16F1A77C"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i/>
          <w:iCs/>
          <w:sz w:val="28"/>
          <w:szCs w:val="28"/>
          <w:lang w:eastAsia="ru-RU"/>
        </w:rPr>
        <w:lastRenderedPageBreak/>
        <w:t>Обратите внимание</w:t>
      </w:r>
      <w:r w:rsidRPr="00577B70">
        <w:rPr>
          <w:rFonts w:ascii="Times New Roman" w:eastAsia="Times New Roman" w:hAnsi="Times New Roman" w:cs="Times New Roman"/>
          <w:sz w:val="28"/>
          <w:szCs w:val="28"/>
          <w:lang w:eastAsia="ru-RU"/>
        </w:rPr>
        <w:t>, что наличие института финансового обеспечения не исключает возможность обращения туриста в суд за защитой своих интересов. Кроме того, выплата страхового возмещения или уплата денежной суммы по банковской гарантии не лишает туриста права требовать от туроператора возмещения упущенной выгоды и (или) морального вреда.</w:t>
      </w:r>
    </w:p>
    <w:p w14:paraId="4FB30641"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b/>
          <w:bCs/>
          <w:sz w:val="28"/>
          <w:szCs w:val="28"/>
          <w:lang w:eastAsia="ru-RU"/>
        </w:rPr>
        <w:t>Порядок выплаты страхового возмещения по договору страхования ответственности туроператора либо уплаты денежной суммы по банковской гарантии:</w:t>
      </w:r>
    </w:p>
    <w:p w14:paraId="2203CD06"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b/>
          <w:bCs/>
          <w:sz w:val="28"/>
          <w:szCs w:val="28"/>
          <w:lang w:eastAsia="ru-RU"/>
        </w:rPr>
        <w:t>1.</w:t>
      </w:r>
      <w:r w:rsidRPr="00577B70">
        <w:rPr>
          <w:rFonts w:ascii="Times New Roman" w:eastAsia="Times New Roman" w:hAnsi="Times New Roman" w:cs="Times New Roman"/>
          <w:sz w:val="28"/>
          <w:szCs w:val="28"/>
          <w:lang w:eastAsia="ru-RU"/>
        </w:rPr>
        <w:t> В случае неисполнения или ненадлежащего исполнения туроператором обязательств по договору, турист и (или) иной заказчик вправе предъявить письменное требование о выплате непосредственно организации, предоставившей финансовое обеспечение.</w:t>
      </w:r>
    </w:p>
    <w:p w14:paraId="06DD17C1"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В требовании указываются:</w:t>
      </w:r>
    </w:p>
    <w:p w14:paraId="6AE4FFE8" w14:textId="77777777" w:rsidR="00CC00BD" w:rsidRPr="00577B70" w:rsidRDefault="00CC00BD" w:rsidP="00577B70">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Ф.И.О. туриста или сведения об ином заказчике;</w:t>
      </w:r>
    </w:p>
    <w:p w14:paraId="6E3A5B58" w14:textId="77777777" w:rsidR="00CC00BD" w:rsidRPr="00577B70" w:rsidRDefault="00CC00BD" w:rsidP="00577B70">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дата выдачи, срок действия, реквизиты документа, представленного в качестве финансового обеспечения;</w:t>
      </w:r>
    </w:p>
    <w:p w14:paraId="4FCF26BE" w14:textId="77777777" w:rsidR="00CC00BD" w:rsidRPr="00577B70" w:rsidRDefault="00CC00BD" w:rsidP="00577B70">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номер, дата договора о реализации туристического продукта;</w:t>
      </w:r>
    </w:p>
    <w:p w14:paraId="590E36E4" w14:textId="77777777" w:rsidR="00CC00BD" w:rsidRPr="00577B70" w:rsidRDefault="00CC00BD" w:rsidP="00577B70">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наименование туроператора;</w:t>
      </w:r>
    </w:p>
    <w:p w14:paraId="115CA9F0" w14:textId="77777777" w:rsidR="00CC00BD" w:rsidRPr="00577B70" w:rsidRDefault="00CC00BD" w:rsidP="00577B70">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наименование турагента (если договор заключен между туристом и турагентом);</w:t>
      </w:r>
    </w:p>
    <w:p w14:paraId="2AF01F40" w14:textId="77777777" w:rsidR="00CC00BD" w:rsidRPr="00577B70" w:rsidRDefault="00CC00BD" w:rsidP="00577B70">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информация об обстоятельствах (фактах), свидетельствующих о неисполнении договора;</w:t>
      </w:r>
    </w:p>
    <w:p w14:paraId="58EBA387" w14:textId="77777777" w:rsidR="00CC00BD" w:rsidRPr="00577B70" w:rsidRDefault="00CC00BD" w:rsidP="00577B70">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основания, послужившие причиной обращения;</w:t>
      </w:r>
    </w:p>
    <w:p w14:paraId="62ED649B" w14:textId="77777777" w:rsidR="00CC00BD" w:rsidRPr="00577B70" w:rsidRDefault="00CC00BD" w:rsidP="00577B70">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размер денежных средств, подлежащих уплате;</w:t>
      </w:r>
    </w:p>
    <w:p w14:paraId="48398418" w14:textId="77777777" w:rsidR="00CC00BD" w:rsidRPr="00577B70" w:rsidRDefault="00CC00BD" w:rsidP="00577B70">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 xml:space="preserve">реквизиты документа, свидетельствующего об отказе туроператора удовлетворить требование о возмещение реального ущерба добровольно, номер и </w:t>
      </w:r>
      <w:proofErr w:type="gramStart"/>
      <w:r w:rsidRPr="00577B70">
        <w:rPr>
          <w:rFonts w:ascii="Times New Roman" w:eastAsia="Times New Roman" w:hAnsi="Times New Roman" w:cs="Times New Roman"/>
          <w:sz w:val="28"/>
          <w:szCs w:val="28"/>
          <w:lang w:eastAsia="ru-RU"/>
        </w:rPr>
        <w:t>дата  вступившего</w:t>
      </w:r>
      <w:proofErr w:type="gramEnd"/>
      <w:r w:rsidRPr="00577B70">
        <w:rPr>
          <w:rFonts w:ascii="Times New Roman" w:eastAsia="Times New Roman" w:hAnsi="Times New Roman" w:cs="Times New Roman"/>
          <w:sz w:val="28"/>
          <w:szCs w:val="28"/>
          <w:lang w:eastAsia="ru-RU"/>
        </w:rPr>
        <w:t xml:space="preserve"> в законную силу решения суда если требование об уплате суммы предъявляется по банковской гарантии.</w:t>
      </w:r>
    </w:p>
    <w:p w14:paraId="618D7B3C"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b/>
          <w:bCs/>
          <w:sz w:val="28"/>
          <w:szCs w:val="28"/>
          <w:lang w:eastAsia="ru-RU"/>
        </w:rPr>
        <w:t>2.</w:t>
      </w:r>
      <w:r w:rsidRPr="00577B70">
        <w:rPr>
          <w:rFonts w:ascii="Times New Roman" w:eastAsia="Times New Roman" w:hAnsi="Times New Roman" w:cs="Times New Roman"/>
          <w:sz w:val="28"/>
          <w:szCs w:val="28"/>
          <w:lang w:eastAsia="ru-RU"/>
        </w:rPr>
        <w:t> К требованию должны быть приложены следующие документы:</w:t>
      </w:r>
    </w:p>
    <w:p w14:paraId="0BBDA9EE" w14:textId="77777777" w:rsidR="00CC00BD" w:rsidRPr="00577B70" w:rsidRDefault="00CC00BD" w:rsidP="00577B70">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копия паспорта или иного документа, удостоверяющего личность;</w:t>
      </w:r>
    </w:p>
    <w:p w14:paraId="062CCFFA" w14:textId="77777777" w:rsidR="00CC00BD" w:rsidRPr="00577B70" w:rsidRDefault="00CC00BD" w:rsidP="00577B70">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копия договора о реализации туристского продукта (с предъявлением его оригинала);</w:t>
      </w:r>
    </w:p>
    <w:p w14:paraId="00336C5C" w14:textId="77777777" w:rsidR="00CC00BD" w:rsidRPr="00577B70" w:rsidRDefault="00CC00BD" w:rsidP="00577B70">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документы, подтверждающие реальный ущерб, понесенный туристом, и (или) иным заказчиком.</w:t>
      </w:r>
    </w:p>
    <w:p w14:paraId="4FD0C449" w14:textId="77777777" w:rsidR="00CC00BD" w:rsidRPr="00577B70" w:rsidRDefault="00CC00BD" w:rsidP="00577B70">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копия документа, свидетельствующего об отказе туроператора в добровольном порядке и (или) копию судебного решения о возмещении ущерба.</w:t>
      </w:r>
    </w:p>
    <w:p w14:paraId="17070D93"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b/>
          <w:bCs/>
          <w:sz w:val="28"/>
          <w:szCs w:val="28"/>
          <w:lang w:eastAsia="ru-RU"/>
        </w:rPr>
        <w:t>3.</w:t>
      </w:r>
      <w:r w:rsidRPr="00577B70">
        <w:rPr>
          <w:rFonts w:ascii="Times New Roman" w:eastAsia="Times New Roman" w:hAnsi="Times New Roman" w:cs="Times New Roman"/>
          <w:sz w:val="28"/>
          <w:szCs w:val="28"/>
          <w:lang w:eastAsia="ru-RU"/>
        </w:rPr>
        <w:t> Письменное требование туриста о выплате страхового возмещения или суммы по банковской гарантии должно быть предъявлено в течение срока действия финансового обеспечения.</w:t>
      </w:r>
    </w:p>
    <w:p w14:paraId="04A0753B"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b/>
          <w:bCs/>
          <w:sz w:val="28"/>
          <w:szCs w:val="28"/>
          <w:lang w:eastAsia="ru-RU"/>
        </w:rPr>
        <w:t>4.</w:t>
      </w:r>
      <w:r w:rsidRPr="00577B70">
        <w:rPr>
          <w:rFonts w:ascii="Times New Roman" w:eastAsia="Times New Roman" w:hAnsi="Times New Roman" w:cs="Times New Roman"/>
          <w:sz w:val="28"/>
          <w:szCs w:val="28"/>
          <w:lang w:eastAsia="ru-RU"/>
        </w:rPr>
        <w:t> Требование туриста и (или) иного заказчика подлежит удовлетворению </w:t>
      </w:r>
      <w:r w:rsidRPr="00577B70">
        <w:rPr>
          <w:rFonts w:ascii="Times New Roman" w:eastAsia="Times New Roman" w:hAnsi="Times New Roman" w:cs="Times New Roman"/>
          <w:b/>
          <w:bCs/>
          <w:i/>
          <w:iCs/>
          <w:sz w:val="28"/>
          <w:szCs w:val="28"/>
          <w:lang w:eastAsia="ru-RU"/>
        </w:rPr>
        <w:t>не позднее 30 календарных дней</w:t>
      </w:r>
      <w:r w:rsidRPr="00577B70">
        <w:rPr>
          <w:rFonts w:ascii="Times New Roman" w:eastAsia="Times New Roman" w:hAnsi="Times New Roman" w:cs="Times New Roman"/>
          <w:sz w:val="28"/>
          <w:szCs w:val="28"/>
          <w:lang w:eastAsia="ru-RU"/>
        </w:rPr>
        <w:t> после дня получения требования.</w:t>
      </w:r>
    </w:p>
    <w:p w14:paraId="1ABE0E16"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i/>
          <w:iCs/>
          <w:sz w:val="28"/>
          <w:szCs w:val="28"/>
          <w:lang w:eastAsia="ru-RU"/>
        </w:rPr>
        <w:lastRenderedPageBreak/>
        <w:t>Обратите внимание</w:t>
      </w:r>
      <w:r w:rsidRPr="00577B70">
        <w:rPr>
          <w:rFonts w:ascii="Times New Roman" w:eastAsia="Times New Roman" w:hAnsi="Times New Roman" w:cs="Times New Roman"/>
          <w:sz w:val="28"/>
          <w:szCs w:val="28"/>
          <w:lang w:eastAsia="ru-RU"/>
        </w:rPr>
        <w:t>, что </w:t>
      </w:r>
      <w:r w:rsidRPr="00577B70">
        <w:rPr>
          <w:rFonts w:ascii="Times New Roman" w:eastAsia="Times New Roman" w:hAnsi="Times New Roman" w:cs="Times New Roman"/>
          <w:b/>
          <w:bCs/>
          <w:i/>
          <w:iCs/>
          <w:sz w:val="28"/>
          <w:szCs w:val="28"/>
          <w:lang w:eastAsia="ru-RU"/>
        </w:rPr>
        <w:t>каждая сторона должна доказать те обстоятельства, на которые она ссылается как на основания своих требований и возражений</w:t>
      </w:r>
      <w:r w:rsidRPr="00577B70">
        <w:rPr>
          <w:rFonts w:ascii="Times New Roman" w:eastAsia="Times New Roman" w:hAnsi="Times New Roman" w:cs="Times New Roman"/>
          <w:sz w:val="28"/>
          <w:szCs w:val="28"/>
          <w:lang w:eastAsia="ru-RU"/>
        </w:rPr>
        <w:t>. Нужно позаботиться заранее о сборе необходимых документов.</w:t>
      </w:r>
    </w:p>
    <w:p w14:paraId="082F1792" w14:textId="56E97742"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p>
    <w:p w14:paraId="11A7EAA6"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b/>
          <w:bCs/>
          <w:sz w:val="28"/>
          <w:szCs w:val="28"/>
          <w:lang w:eastAsia="ru-RU"/>
        </w:rPr>
        <w:t>3. ПРАВИЛА ОКАЗАНИЯ ЭКСТРЕННОЙ ПОМОЩИ</w:t>
      </w:r>
    </w:p>
    <w:p w14:paraId="71E19507"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 xml:space="preserve">В 2012 году вступили в силу </w:t>
      </w:r>
      <w:proofErr w:type="gramStart"/>
      <w:r w:rsidRPr="00577B70">
        <w:rPr>
          <w:rFonts w:ascii="Times New Roman" w:eastAsia="Times New Roman" w:hAnsi="Times New Roman" w:cs="Times New Roman"/>
          <w:sz w:val="28"/>
          <w:szCs w:val="28"/>
          <w:lang w:eastAsia="ru-RU"/>
        </w:rPr>
        <w:t>изменения  в</w:t>
      </w:r>
      <w:proofErr w:type="gramEnd"/>
      <w:r w:rsidRPr="00577B70">
        <w:rPr>
          <w:rFonts w:ascii="Times New Roman" w:eastAsia="Times New Roman" w:hAnsi="Times New Roman" w:cs="Times New Roman"/>
          <w:sz w:val="28"/>
          <w:szCs w:val="28"/>
          <w:lang w:eastAsia="ru-RU"/>
        </w:rPr>
        <w:t xml:space="preserve"> Закон об основах туристской деятельности с целью обеспечения гарантий прав туристов, выезжающих за границу, на получение экстренной помощи за счет средств компенсационного фонда, который формируется общероссийским объединением туроператоров.</w:t>
      </w:r>
    </w:p>
    <w:p w14:paraId="761F2C9E"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b/>
          <w:bCs/>
          <w:sz w:val="28"/>
          <w:szCs w:val="28"/>
          <w:lang w:eastAsia="ru-RU"/>
        </w:rPr>
        <w:t>Объединение туроператоров в сфере выездного туризма – </w:t>
      </w:r>
      <w:r w:rsidRPr="00577B70">
        <w:rPr>
          <w:rFonts w:ascii="Times New Roman" w:eastAsia="Times New Roman" w:hAnsi="Times New Roman" w:cs="Times New Roman"/>
          <w:sz w:val="28"/>
          <w:szCs w:val="28"/>
          <w:lang w:eastAsia="ru-RU"/>
        </w:rPr>
        <w:t xml:space="preserve">это некоммерческая организация, которая представляет собой единое общероссийское объединение, основанное на принципе обязательного членства юридических лиц, осуществляющих на территории РФ туроператорскую деятельность в сфере выездного туризма, и </w:t>
      </w:r>
      <w:proofErr w:type="gramStart"/>
      <w:r w:rsidRPr="00577B70">
        <w:rPr>
          <w:rFonts w:ascii="Times New Roman" w:eastAsia="Times New Roman" w:hAnsi="Times New Roman" w:cs="Times New Roman"/>
          <w:sz w:val="28"/>
          <w:szCs w:val="28"/>
          <w:lang w:eastAsia="ru-RU"/>
        </w:rPr>
        <w:t>действует  в</w:t>
      </w:r>
      <w:proofErr w:type="gramEnd"/>
      <w:r w:rsidRPr="00577B70">
        <w:rPr>
          <w:rFonts w:ascii="Times New Roman" w:eastAsia="Times New Roman" w:hAnsi="Times New Roman" w:cs="Times New Roman"/>
          <w:sz w:val="28"/>
          <w:szCs w:val="28"/>
          <w:lang w:eastAsia="ru-RU"/>
        </w:rPr>
        <w:t xml:space="preserve"> целях оказания экстренной помощи туристам.</w:t>
      </w:r>
    </w:p>
    <w:p w14:paraId="24FFAC00"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b/>
          <w:bCs/>
          <w:sz w:val="28"/>
          <w:szCs w:val="28"/>
          <w:lang w:eastAsia="ru-RU"/>
        </w:rPr>
        <w:t>Следует знать!</w:t>
      </w:r>
      <w:r w:rsidRPr="00577B70">
        <w:rPr>
          <w:rFonts w:ascii="Times New Roman" w:eastAsia="Times New Roman" w:hAnsi="Times New Roman" w:cs="Times New Roman"/>
          <w:sz w:val="28"/>
          <w:szCs w:val="28"/>
          <w:lang w:eastAsia="ru-RU"/>
        </w:rPr>
        <w:t> Объединением туроператоров в сфере выездного туризма является  ассоциация «ТУРПОМОЩЬ», которая  расположена  по адресу: г. Москва, ул. Мясницкая, д. 47 (тел: (495) 607-77-71, 981-51-49; официальный сайт </w:t>
      </w:r>
      <w:hyperlink r:id="rId5" w:history="1">
        <w:r w:rsidRPr="00577B70">
          <w:rPr>
            <w:rFonts w:ascii="Times New Roman" w:eastAsia="Times New Roman" w:hAnsi="Times New Roman" w:cs="Times New Roman"/>
            <w:sz w:val="28"/>
            <w:szCs w:val="28"/>
            <w:u w:val="single"/>
            <w:lang w:eastAsia="ru-RU"/>
          </w:rPr>
          <w:t>www.tourpom.ru</w:t>
        </w:r>
      </w:hyperlink>
      <w:r w:rsidRPr="00577B70">
        <w:rPr>
          <w:rFonts w:ascii="Times New Roman" w:eastAsia="Times New Roman" w:hAnsi="Times New Roman" w:cs="Times New Roman"/>
          <w:sz w:val="28"/>
          <w:szCs w:val="28"/>
          <w:lang w:eastAsia="ru-RU"/>
        </w:rPr>
        <w:t xml:space="preserve">). Деятельность </w:t>
      </w:r>
      <w:proofErr w:type="gramStart"/>
      <w:r w:rsidRPr="00577B70">
        <w:rPr>
          <w:rFonts w:ascii="Times New Roman" w:eastAsia="Times New Roman" w:hAnsi="Times New Roman" w:cs="Times New Roman"/>
          <w:sz w:val="28"/>
          <w:szCs w:val="28"/>
          <w:lang w:eastAsia="ru-RU"/>
        </w:rPr>
        <w:t>объединения  регулируется</w:t>
      </w:r>
      <w:proofErr w:type="gramEnd"/>
      <w:r w:rsidRPr="00577B70">
        <w:rPr>
          <w:rFonts w:ascii="Times New Roman" w:eastAsia="Times New Roman" w:hAnsi="Times New Roman" w:cs="Times New Roman"/>
          <w:sz w:val="28"/>
          <w:szCs w:val="28"/>
          <w:lang w:eastAsia="ru-RU"/>
        </w:rPr>
        <w:t>  распоряжением Правительства Российской Федерации от 19.11.2012 № 2130-р.</w:t>
      </w:r>
    </w:p>
    <w:p w14:paraId="7F76468D"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b/>
          <w:bCs/>
          <w:sz w:val="28"/>
          <w:szCs w:val="28"/>
          <w:lang w:eastAsia="ru-RU"/>
        </w:rPr>
        <w:t>Экстренная помощь</w:t>
      </w:r>
      <w:r w:rsidRPr="00577B70">
        <w:rPr>
          <w:rFonts w:ascii="Times New Roman" w:eastAsia="Times New Roman" w:hAnsi="Times New Roman" w:cs="Times New Roman"/>
          <w:sz w:val="28"/>
          <w:szCs w:val="28"/>
          <w:lang w:eastAsia="ru-RU"/>
        </w:rPr>
        <w:t> </w:t>
      </w:r>
      <w:proofErr w:type="gramStart"/>
      <w:r w:rsidRPr="00577B70">
        <w:rPr>
          <w:rFonts w:ascii="Times New Roman" w:eastAsia="Times New Roman" w:hAnsi="Times New Roman" w:cs="Times New Roman"/>
          <w:sz w:val="28"/>
          <w:szCs w:val="28"/>
          <w:lang w:eastAsia="ru-RU"/>
        </w:rPr>
        <w:t>–  это</w:t>
      </w:r>
      <w:proofErr w:type="gramEnd"/>
      <w:r w:rsidRPr="00577B70">
        <w:rPr>
          <w:rFonts w:ascii="Times New Roman" w:eastAsia="Times New Roman" w:hAnsi="Times New Roman" w:cs="Times New Roman"/>
          <w:sz w:val="28"/>
          <w:szCs w:val="28"/>
          <w:lang w:eastAsia="ru-RU"/>
        </w:rPr>
        <w:t xml:space="preserve"> действия по организации эвакуации туриста из страны временного пребывания (в том числе оплата услуг по перевозке и (или) размещению), осуществляемые объединением туроператоров в сфере выездного туризма.</w:t>
      </w:r>
    </w:p>
    <w:p w14:paraId="777D8528"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 xml:space="preserve">Правила оказания экстренной помощи туристам утверждены Постановлением </w:t>
      </w:r>
      <w:proofErr w:type="gramStart"/>
      <w:r w:rsidRPr="00577B70">
        <w:rPr>
          <w:rFonts w:ascii="Times New Roman" w:eastAsia="Times New Roman" w:hAnsi="Times New Roman" w:cs="Times New Roman"/>
          <w:sz w:val="28"/>
          <w:szCs w:val="28"/>
          <w:lang w:eastAsia="ru-RU"/>
        </w:rPr>
        <w:t>Правительства  Российской</w:t>
      </w:r>
      <w:proofErr w:type="gramEnd"/>
      <w:r w:rsidRPr="00577B70">
        <w:rPr>
          <w:rFonts w:ascii="Times New Roman" w:eastAsia="Times New Roman" w:hAnsi="Times New Roman" w:cs="Times New Roman"/>
          <w:sz w:val="28"/>
          <w:szCs w:val="28"/>
          <w:lang w:eastAsia="ru-RU"/>
        </w:rPr>
        <w:t xml:space="preserve"> Федерации от 27.02.2013 № 162.</w:t>
      </w:r>
    </w:p>
    <w:p w14:paraId="256A4C24"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b/>
          <w:bCs/>
          <w:sz w:val="28"/>
          <w:szCs w:val="28"/>
          <w:lang w:eastAsia="ru-RU"/>
        </w:rPr>
        <w:t>Экстренный случай – </w:t>
      </w:r>
      <w:r w:rsidRPr="00577B70">
        <w:rPr>
          <w:rFonts w:ascii="Times New Roman" w:eastAsia="Times New Roman" w:hAnsi="Times New Roman" w:cs="Times New Roman"/>
          <w:sz w:val="28"/>
          <w:szCs w:val="28"/>
          <w:lang w:eastAsia="ru-RU"/>
        </w:rPr>
        <w:t>это чрезвычайное, внезапное обстоятельство (происшествие), возникшее в результате неисполнения или ненадлежащего исполнения обязательств по договору о реализации туристического продукта.</w:t>
      </w:r>
    </w:p>
    <w:p w14:paraId="79F7B740" w14:textId="55910388"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b/>
          <w:bCs/>
          <w:sz w:val="28"/>
          <w:szCs w:val="28"/>
          <w:lang w:eastAsia="ru-RU"/>
        </w:rPr>
        <w:t>Важно! </w:t>
      </w:r>
      <w:r w:rsidRPr="00577B70">
        <w:rPr>
          <w:rFonts w:ascii="Times New Roman" w:eastAsia="Times New Roman" w:hAnsi="Times New Roman" w:cs="Times New Roman"/>
          <w:sz w:val="28"/>
          <w:szCs w:val="28"/>
          <w:lang w:eastAsia="ru-RU"/>
        </w:rPr>
        <w:t>Экстренная помощь оказывается за счет средств компенсационного фонда </w:t>
      </w:r>
      <w:r w:rsidRPr="00577B70">
        <w:rPr>
          <w:rFonts w:ascii="Times New Roman" w:eastAsia="Times New Roman" w:hAnsi="Times New Roman" w:cs="Times New Roman"/>
          <w:b/>
          <w:bCs/>
          <w:sz w:val="28"/>
          <w:szCs w:val="28"/>
          <w:lang w:eastAsia="ru-RU"/>
        </w:rPr>
        <w:t>в случае неплатежеспособности (банкротстве) туроператора,</w:t>
      </w:r>
      <w:r w:rsidRPr="00577B70">
        <w:rPr>
          <w:rFonts w:ascii="Times New Roman" w:eastAsia="Times New Roman" w:hAnsi="Times New Roman" w:cs="Times New Roman"/>
          <w:sz w:val="28"/>
          <w:szCs w:val="28"/>
          <w:lang w:eastAsia="ru-RU"/>
        </w:rPr>
        <w:t> с которым у туриста заключен договор.</w:t>
      </w:r>
    </w:p>
    <w:p w14:paraId="2F3DF89A"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b/>
          <w:bCs/>
          <w:sz w:val="28"/>
          <w:szCs w:val="28"/>
          <w:lang w:eastAsia="ru-RU"/>
        </w:rPr>
        <w:t>Обратите внимание!</w:t>
      </w:r>
      <w:r w:rsidRPr="00577B70">
        <w:rPr>
          <w:rFonts w:ascii="Times New Roman" w:eastAsia="Times New Roman" w:hAnsi="Times New Roman" w:cs="Times New Roman"/>
          <w:sz w:val="28"/>
          <w:szCs w:val="28"/>
          <w:lang w:eastAsia="ru-RU"/>
        </w:rPr>
        <w:t> Форс-мажорные обстоятельства, такие как: природно-климатические бедствия (наводнения, землетрясения, извержения вулканов и т.д.), политические волнения в стране пребывания и прочее не будут являться экстренными случаями.</w:t>
      </w:r>
    </w:p>
    <w:p w14:paraId="77770A94"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Экстренная помощь оказывается туристу безвозмездно.</w:t>
      </w:r>
    </w:p>
    <w:p w14:paraId="2CDDB96B"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В договоре об оказании туристских услуг в обязательном порядке должна быть указана следующая информация:</w:t>
      </w:r>
    </w:p>
    <w:p w14:paraId="511EF5D8" w14:textId="77777777" w:rsidR="00CC00BD" w:rsidRPr="00577B70" w:rsidRDefault="00CC00BD" w:rsidP="00577B70">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о вступлении туроператора в ассоциацию «</w:t>
      </w:r>
      <w:proofErr w:type="spellStart"/>
      <w:r w:rsidRPr="00577B70">
        <w:rPr>
          <w:rFonts w:ascii="Times New Roman" w:eastAsia="Times New Roman" w:hAnsi="Times New Roman" w:cs="Times New Roman"/>
          <w:sz w:val="28"/>
          <w:szCs w:val="28"/>
          <w:lang w:eastAsia="ru-RU"/>
        </w:rPr>
        <w:t>Турпомощь</w:t>
      </w:r>
      <w:proofErr w:type="spellEnd"/>
      <w:r w:rsidRPr="00577B70">
        <w:rPr>
          <w:rFonts w:ascii="Times New Roman" w:eastAsia="Times New Roman" w:hAnsi="Times New Roman" w:cs="Times New Roman"/>
          <w:sz w:val="28"/>
          <w:szCs w:val="28"/>
          <w:lang w:eastAsia="ru-RU"/>
        </w:rPr>
        <w:t>»;</w:t>
      </w:r>
    </w:p>
    <w:p w14:paraId="2BCA2D3F" w14:textId="77777777" w:rsidR="00CC00BD" w:rsidRPr="00577B70" w:rsidRDefault="00CC00BD" w:rsidP="00577B70">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lastRenderedPageBreak/>
        <w:t>о праве туриста обратиться за оказанием экстренной помощи;</w:t>
      </w:r>
    </w:p>
    <w:p w14:paraId="06369232" w14:textId="77777777" w:rsidR="00CC00BD" w:rsidRPr="00577B70" w:rsidRDefault="00CC00BD" w:rsidP="00577B70">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номера телефонов, факсов, адреса электронной почты и другие сведения об объединении туроператоров, оказывающем экстренную помощь.</w:t>
      </w:r>
    </w:p>
    <w:p w14:paraId="76934680"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b/>
          <w:bCs/>
          <w:sz w:val="28"/>
          <w:szCs w:val="28"/>
          <w:lang w:eastAsia="ru-RU"/>
        </w:rPr>
        <w:t>Что включает в себя оказание экстренной помощи?</w:t>
      </w:r>
    </w:p>
    <w:p w14:paraId="0B04A180"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Оказание экстренной помощи включает в себя:</w:t>
      </w:r>
    </w:p>
    <w:p w14:paraId="4BB46EDC"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b/>
          <w:bCs/>
          <w:sz w:val="28"/>
          <w:szCs w:val="28"/>
          <w:lang w:eastAsia="ru-RU"/>
        </w:rPr>
        <w:t>- </w:t>
      </w:r>
      <w:r w:rsidRPr="00577B70">
        <w:rPr>
          <w:rFonts w:ascii="Times New Roman" w:eastAsia="Times New Roman" w:hAnsi="Times New Roman" w:cs="Times New Roman"/>
          <w:sz w:val="28"/>
          <w:szCs w:val="28"/>
          <w:lang w:eastAsia="ru-RU"/>
        </w:rPr>
        <w:t>перевозку туриста в место окончания путешествия оптимальным маршрутом с наименьшими временными затратами по усмотрению объединения туроператоров (авиатранспортом, железнодорожным транспортом, автомобильным транспортом, водным транспортом);</w:t>
      </w:r>
    </w:p>
    <w:p w14:paraId="640DD313"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  обеспечение размещения (временного проживания) туриста в гостинице или ином средстве размещения на срок до начала осуществления перевозки к месту окончания путешествия – если период вынужденного ожидания перевозки составляет более 12 часов;</w:t>
      </w:r>
    </w:p>
    <w:p w14:paraId="016761FD"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 xml:space="preserve">- доставку туриста от места расположения гостиницы или иного </w:t>
      </w:r>
      <w:proofErr w:type="gramStart"/>
      <w:r w:rsidRPr="00577B70">
        <w:rPr>
          <w:rFonts w:ascii="Times New Roman" w:eastAsia="Times New Roman" w:hAnsi="Times New Roman" w:cs="Times New Roman"/>
          <w:sz w:val="28"/>
          <w:szCs w:val="28"/>
          <w:lang w:eastAsia="ru-RU"/>
        </w:rPr>
        <w:t>средства  размещения</w:t>
      </w:r>
      <w:proofErr w:type="gramEnd"/>
      <w:r w:rsidRPr="00577B70">
        <w:rPr>
          <w:rFonts w:ascii="Times New Roman" w:eastAsia="Times New Roman" w:hAnsi="Times New Roman" w:cs="Times New Roman"/>
          <w:sz w:val="28"/>
          <w:szCs w:val="28"/>
          <w:lang w:eastAsia="ru-RU"/>
        </w:rPr>
        <w:t xml:space="preserve"> в стране временного пребывания до пункта начала осуществления перевозки к месту окончания путешествия (трансфер);</w:t>
      </w:r>
    </w:p>
    <w:p w14:paraId="7626D177"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 организацию питания туриста с учетом установленных законодательством Российской Федерации физиологических норм питания человека;</w:t>
      </w:r>
    </w:p>
    <w:p w14:paraId="4A3EC907"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 обеспечение неотложной медицинской и правовой помощи;</w:t>
      </w:r>
    </w:p>
    <w:p w14:paraId="65B2EE3A"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 обеспечение хранения багажа.</w:t>
      </w:r>
    </w:p>
    <w:p w14:paraId="1C6A1B5D"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b/>
          <w:bCs/>
          <w:sz w:val="28"/>
          <w:szCs w:val="28"/>
          <w:lang w:eastAsia="ru-RU"/>
        </w:rPr>
        <w:t>Порядок действий потребителя при оказании экстренной помощи</w:t>
      </w:r>
    </w:p>
    <w:p w14:paraId="2DA86EAA" w14:textId="7A811B60" w:rsidR="00CC00BD" w:rsidRPr="00577B70" w:rsidRDefault="00CC00BD" w:rsidP="00577B70">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Наступление у туриста экстренного случая (банкротство туроператора).</w:t>
      </w:r>
    </w:p>
    <w:p w14:paraId="31AA4C38" w14:textId="77777777" w:rsidR="00CC00BD" w:rsidRPr="00577B70" w:rsidRDefault="00CC00BD" w:rsidP="00577B70">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Направление объединению туроператоров обращения об оказании экстренной помощи. В письменном заявлении должна быть указана следующая информация:</w:t>
      </w:r>
    </w:p>
    <w:p w14:paraId="6D3ADFBA" w14:textId="77777777" w:rsidR="00CC00BD" w:rsidRPr="00577B70" w:rsidRDefault="00CC00BD" w:rsidP="00577B70">
      <w:pPr>
        <w:numPr>
          <w:ilvl w:val="0"/>
          <w:numId w:val="11"/>
        </w:numPr>
        <w:shd w:val="clear" w:color="auto" w:fill="FFFFFF"/>
        <w:spacing w:before="100" w:beforeAutospacing="1" w:after="100" w:afterAutospacing="1" w:line="240" w:lineRule="auto"/>
        <w:ind w:left="600"/>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фамилия, имя, отчество туриста (туристов);</w:t>
      </w:r>
    </w:p>
    <w:p w14:paraId="06A5C52E" w14:textId="77777777" w:rsidR="00CC00BD" w:rsidRPr="00577B70" w:rsidRDefault="00CC00BD" w:rsidP="00577B70">
      <w:pPr>
        <w:numPr>
          <w:ilvl w:val="0"/>
          <w:numId w:val="11"/>
        </w:numPr>
        <w:shd w:val="clear" w:color="auto" w:fill="FFFFFF"/>
        <w:spacing w:before="100" w:beforeAutospacing="1" w:after="100" w:afterAutospacing="1" w:line="240" w:lineRule="auto"/>
        <w:ind w:left="600"/>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адрес местонахождения туриста (туристов);</w:t>
      </w:r>
    </w:p>
    <w:p w14:paraId="208A2AB0" w14:textId="77777777" w:rsidR="00CC00BD" w:rsidRPr="00577B70" w:rsidRDefault="00CC00BD" w:rsidP="00577B70">
      <w:pPr>
        <w:numPr>
          <w:ilvl w:val="0"/>
          <w:numId w:val="11"/>
        </w:numPr>
        <w:shd w:val="clear" w:color="auto" w:fill="FFFFFF"/>
        <w:spacing w:before="100" w:beforeAutospacing="1" w:after="100" w:afterAutospacing="1" w:line="240" w:lineRule="auto"/>
        <w:ind w:left="600"/>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номер договора о реализации туристического продукта и наименование туроператора;</w:t>
      </w:r>
    </w:p>
    <w:p w14:paraId="6F946585" w14:textId="77777777" w:rsidR="00CC00BD" w:rsidRPr="00577B70" w:rsidRDefault="00CC00BD" w:rsidP="00577B70">
      <w:pPr>
        <w:numPr>
          <w:ilvl w:val="0"/>
          <w:numId w:val="11"/>
        </w:numPr>
        <w:shd w:val="clear" w:color="auto" w:fill="FFFFFF"/>
        <w:spacing w:before="100" w:beforeAutospacing="1" w:after="100" w:afterAutospacing="1" w:line="240" w:lineRule="auto"/>
        <w:ind w:left="600"/>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контактная информация автора обращения;</w:t>
      </w:r>
    </w:p>
    <w:p w14:paraId="2B079960" w14:textId="77777777" w:rsidR="00CC00BD" w:rsidRPr="00577B70" w:rsidRDefault="00CC00BD" w:rsidP="00577B70">
      <w:pPr>
        <w:numPr>
          <w:ilvl w:val="0"/>
          <w:numId w:val="11"/>
        </w:numPr>
        <w:shd w:val="clear" w:color="auto" w:fill="FFFFFF"/>
        <w:spacing w:before="100" w:beforeAutospacing="1" w:after="100" w:afterAutospacing="1" w:line="240" w:lineRule="auto"/>
        <w:ind w:left="600"/>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обстоятельства (факты), свидетельствующие о невозможности исполнения, неисполнении или ненадлежащем исполнении туроператором обязательств по договору о реализации туристического продукта.</w:t>
      </w:r>
    </w:p>
    <w:p w14:paraId="5D93CDAB"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Заявление может быть направлено всеми доступными средствами связи.</w:t>
      </w:r>
    </w:p>
    <w:p w14:paraId="0A45F224" w14:textId="77777777" w:rsidR="00CC00BD" w:rsidRPr="00577B70" w:rsidRDefault="00CC00BD" w:rsidP="00577B70">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 xml:space="preserve">Принятие решения объединением туроператоров. Решение принимается в письменной форме не позднее 24 часов с момента получения обращения туриста. При необходимости объединение туроператоров имеет право проверять достоверность сведений, содержащихся в обращении, а также запрашивать дополнительные сведения и документы, относящиеся к сути обращения. Форма документа, содержащего решение об оказании </w:t>
      </w:r>
      <w:r w:rsidRPr="00577B70">
        <w:rPr>
          <w:rFonts w:ascii="Times New Roman" w:eastAsia="Times New Roman" w:hAnsi="Times New Roman" w:cs="Times New Roman"/>
          <w:sz w:val="28"/>
          <w:szCs w:val="28"/>
          <w:lang w:eastAsia="ru-RU"/>
        </w:rPr>
        <w:lastRenderedPageBreak/>
        <w:t xml:space="preserve">экстренной помощи, устанавливается Федеральным агентством </w:t>
      </w:r>
      <w:proofErr w:type="gramStart"/>
      <w:r w:rsidRPr="00577B70">
        <w:rPr>
          <w:rFonts w:ascii="Times New Roman" w:eastAsia="Times New Roman" w:hAnsi="Times New Roman" w:cs="Times New Roman"/>
          <w:sz w:val="28"/>
          <w:szCs w:val="28"/>
          <w:lang w:eastAsia="ru-RU"/>
        </w:rPr>
        <w:t>по  туризму</w:t>
      </w:r>
      <w:proofErr w:type="gramEnd"/>
      <w:r w:rsidRPr="00577B70">
        <w:rPr>
          <w:rFonts w:ascii="Times New Roman" w:eastAsia="Times New Roman" w:hAnsi="Times New Roman" w:cs="Times New Roman"/>
          <w:sz w:val="28"/>
          <w:szCs w:val="28"/>
          <w:lang w:eastAsia="ru-RU"/>
        </w:rPr>
        <w:t>.</w:t>
      </w:r>
    </w:p>
    <w:p w14:paraId="3866FA76" w14:textId="77777777" w:rsidR="00CC00BD" w:rsidRPr="00577B70" w:rsidRDefault="00CC00BD" w:rsidP="00577B70">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Незамедлительное доведение до автора обращения вынесенного решения всеми доступными средствами связи. По требованию туриста ему предоставляется заверенная копия решения.</w:t>
      </w:r>
    </w:p>
    <w:p w14:paraId="61A36139" w14:textId="77777777" w:rsidR="00CC00BD" w:rsidRPr="00577B70" w:rsidRDefault="00CC00BD" w:rsidP="00577B70">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 xml:space="preserve">В </w:t>
      </w:r>
      <w:proofErr w:type="gramStart"/>
      <w:r w:rsidRPr="00577B70">
        <w:rPr>
          <w:rFonts w:ascii="Times New Roman" w:eastAsia="Times New Roman" w:hAnsi="Times New Roman" w:cs="Times New Roman"/>
          <w:sz w:val="28"/>
          <w:szCs w:val="28"/>
          <w:lang w:eastAsia="ru-RU"/>
        </w:rPr>
        <w:t>случае  несогласия</w:t>
      </w:r>
      <w:proofErr w:type="gramEnd"/>
      <w:r w:rsidRPr="00577B70">
        <w:rPr>
          <w:rFonts w:ascii="Times New Roman" w:eastAsia="Times New Roman" w:hAnsi="Times New Roman" w:cs="Times New Roman"/>
          <w:sz w:val="28"/>
          <w:szCs w:val="28"/>
          <w:lang w:eastAsia="ru-RU"/>
        </w:rPr>
        <w:t>  с  решением об оказании или об отказе  в оказании экстренной помощи, турист вправе обжаловать его в судебном порядке.</w:t>
      </w:r>
    </w:p>
    <w:p w14:paraId="53D5B82C"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b/>
          <w:bCs/>
          <w:sz w:val="28"/>
          <w:szCs w:val="28"/>
          <w:lang w:eastAsia="ru-RU"/>
        </w:rPr>
        <w:t>Какие имеются основания для отказа в предоставлении экстренной помощи?</w:t>
      </w:r>
    </w:p>
    <w:p w14:paraId="49076279" w14:textId="77777777" w:rsidR="00CC00BD" w:rsidRPr="00577B70" w:rsidRDefault="00CC00BD" w:rsidP="00577B70">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в обращении отсутствуют необходимые сведения;</w:t>
      </w:r>
    </w:p>
    <w:p w14:paraId="3B59AAC7" w14:textId="77777777" w:rsidR="00CC00BD" w:rsidRPr="00577B70" w:rsidRDefault="00CC00BD" w:rsidP="00577B70">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обращение содержит информацию, не соответствующую действительности;</w:t>
      </w:r>
    </w:p>
    <w:p w14:paraId="79F96091" w14:textId="77777777" w:rsidR="00CC00BD" w:rsidRPr="00577B70" w:rsidRDefault="00CC00BD" w:rsidP="00577B70">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Президентом Российской Федерации принято решение об эвакуации российских туристов из иностранного государства в связи с возникновением угрозы безопасности их жизни и здоровья;</w:t>
      </w:r>
    </w:p>
    <w:p w14:paraId="6EFA976E" w14:textId="77777777" w:rsidR="00CC00BD" w:rsidRPr="00577B70" w:rsidRDefault="00CC00BD" w:rsidP="00577B70">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установлены обстоятельства, свидетельствующие об отсутствии оснований для оказания экстренной помощи.</w:t>
      </w:r>
    </w:p>
    <w:p w14:paraId="1E904170" w14:textId="46041DFF"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b/>
          <w:bCs/>
          <w:sz w:val="28"/>
          <w:szCs w:val="28"/>
          <w:lang w:eastAsia="ru-RU"/>
        </w:rPr>
        <w:t>Обратите внимание! </w:t>
      </w:r>
      <w:r w:rsidRPr="00577B70">
        <w:rPr>
          <w:rFonts w:ascii="Times New Roman" w:eastAsia="Times New Roman" w:hAnsi="Times New Roman" w:cs="Times New Roman"/>
          <w:sz w:val="28"/>
          <w:szCs w:val="28"/>
          <w:lang w:eastAsia="ru-RU"/>
        </w:rPr>
        <w:t>Турист, отказавшийся от экстренной помощи, оказываемой объединением туроператоров за счет средств компенсационного фонда, а равно и турист, получивший такую помощь, не лишается права обратиться с требованием о возмещении реального ущерба к туроператору либо к страховщику (гаранту).</w:t>
      </w:r>
    </w:p>
    <w:p w14:paraId="1F2B1D83"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b/>
          <w:bCs/>
          <w:sz w:val="28"/>
          <w:szCs w:val="28"/>
          <w:lang w:eastAsia="ru-RU"/>
        </w:rPr>
        <w:t>Отличие экстренного случая от страхового случая</w:t>
      </w:r>
    </w:p>
    <w:p w14:paraId="5417EA6E" w14:textId="77777777" w:rsidR="00CC00BD"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Основным отличием экстренного случая от страхового является то, что экстренный случай возникает по вине туроператора и право на получение экстренной помощи реализуется только при невозможности оплатить туроператором такие расходы в связи с банкротством. Например, турист, находящийся за границей, обнаружил, что туроператор не перечислил денежные средства за проживание.</w:t>
      </w:r>
    </w:p>
    <w:p w14:paraId="2CC39CEF" w14:textId="1E3F4F0A" w:rsidR="00A16B75" w:rsidRPr="00577B70" w:rsidRDefault="00CC00BD" w:rsidP="00577B70">
      <w:pPr>
        <w:shd w:val="clear" w:color="auto" w:fill="FFFFFF"/>
        <w:spacing w:after="150" w:line="240" w:lineRule="auto"/>
        <w:jc w:val="both"/>
        <w:rPr>
          <w:rFonts w:ascii="Times New Roman" w:eastAsia="Times New Roman" w:hAnsi="Times New Roman" w:cs="Times New Roman"/>
          <w:sz w:val="28"/>
          <w:szCs w:val="28"/>
          <w:lang w:eastAsia="ru-RU"/>
        </w:rPr>
      </w:pPr>
      <w:r w:rsidRPr="00577B70">
        <w:rPr>
          <w:rFonts w:ascii="Times New Roman" w:eastAsia="Times New Roman" w:hAnsi="Times New Roman" w:cs="Times New Roman"/>
          <w:sz w:val="28"/>
          <w:szCs w:val="28"/>
          <w:lang w:eastAsia="ru-RU"/>
        </w:rPr>
        <w:t>Страховыми случаями будут считаться совершившиеся с туристом неожиданные события, предусмотренные договором страхования. Например, медицинское страхование (внезапная болезнь или смерть от заболевания за границей), страхование от несчастных случаев, страхование гражданской ответственности (причинение вреда жизни, здоровью, имуществу третьих лиц), потеря багажа.</w:t>
      </w:r>
    </w:p>
    <w:sectPr w:rsidR="00A16B75" w:rsidRPr="00577B70" w:rsidSect="00577B70">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36AE"/>
    <w:multiLevelType w:val="multilevel"/>
    <w:tmpl w:val="D084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618E7"/>
    <w:multiLevelType w:val="multilevel"/>
    <w:tmpl w:val="39B8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6568E4"/>
    <w:multiLevelType w:val="multilevel"/>
    <w:tmpl w:val="859E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2D1A58"/>
    <w:multiLevelType w:val="multilevel"/>
    <w:tmpl w:val="B89A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0F667A"/>
    <w:multiLevelType w:val="multilevel"/>
    <w:tmpl w:val="5B8E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C53E64"/>
    <w:multiLevelType w:val="multilevel"/>
    <w:tmpl w:val="8EE8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A125C9"/>
    <w:multiLevelType w:val="multilevel"/>
    <w:tmpl w:val="8406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6A7885"/>
    <w:multiLevelType w:val="multilevel"/>
    <w:tmpl w:val="BA62C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8C5056"/>
    <w:multiLevelType w:val="multilevel"/>
    <w:tmpl w:val="85CE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CB5465"/>
    <w:multiLevelType w:val="multilevel"/>
    <w:tmpl w:val="C99CE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A81047"/>
    <w:multiLevelType w:val="multilevel"/>
    <w:tmpl w:val="5678B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8D0EE9"/>
    <w:multiLevelType w:val="multilevel"/>
    <w:tmpl w:val="5718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C848CC"/>
    <w:multiLevelType w:val="multilevel"/>
    <w:tmpl w:val="EF72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5"/>
  </w:num>
  <w:num w:numId="4">
    <w:abstractNumId w:val="3"/>
  </w:num>
  <w:num w:numId="5">
    <w:abstractNumId w:val="0"/>
  </w:num>
  <w:num w:numId="6">
    <w:abstractNumId w:val="6"/>
  </w:num>
  <w:num w:numId="7">
    <w:abstractNumId w:val="9"/>
  </w:num>
  <w:num w:numId="8">
    <w:abstractNumId w:val="12"/>
  </w:num>
  <w:num w:numId="9">
    <w:abstractNumId w:val="7"/>
  </w:num>
  <w:num w:numId="10">
    <w:abstractNumId w:val="10"/>
  </w:num>
  <w:num w:numId="11">
    <w:abstractNumId w:val="8"/>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4A9"/>
    <w:rsid w:val="00577B70"/>
    <w:rsid w:val="006724A9"/>
    <w:rsid w:val="00A16B75"/>
    <w:rsid w:val="00AB473E"/>
    <w:rsid w:val="00CC0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A9162"/>
  <w15:chartTrackingRefBased/>
  <w15:docId w15:val="{990C1967-BAF7-4810-BD93-4D19D912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473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B4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829186">
      <w:bodyDiv w:val="1"/>
      <w:marLeft w:val="0"/>
      <w:marRight w:val="0"/>
      <w:marTop w:val="0"/>
      <w:marBottom w:val="0"/>
      <w:divBdr>
        <w:top w:val="none" w:sz="0" w:space="0" w:color="auto"/>
        <w:left w:val="none" w:sz="0" w:space="0" w:color="auto"/>
        <w:bottom w:val="none" w:sz="0" w:space="0" w:color="auto"/>
        <w:right w:val="none" w:sz="0" w:space="0" w:color="auto"/>
      </w:divBdr>
      <w:divsChild>
        <w:div w:id="1070545606">
          <w:marLeft w:val="0"/>
          <w:marRight w:val="0"/>
          <w:marTop w:val="300"/>
          <w:marBottom w:val="0"/>
          <w:divBdr>
            <w:top w:val="none" w:sz="0" w:space="0" w:color="auto"/>
            <w:left w:val="none" w:sz="0" w:space="0" w:color="auto"/>
            <w:bottom w:val="none" w:sz="0" w:space="0" w:color="auto"/>
            <w:right w:val="none" w:sz="0" w:space="0" w:color="auto"/>
          </w:divBdr>
          <w:divsChild>
            <w:div w:id="779839654">
              <w:marLeft w:val="0"/>
              <w:marRight w:val="0"/>
              <w:marTop w:val="0"/>
              <w:marBottom w:val="0"/>
              <w:divBdr>
                <w:top w:val="none" w:sz="0" w:space="0" w:color="auto"/>
                <w:left w:val="none" w:sz="0" w:space="0" w:color="auto"/>
                <w:bottom w:val="none" w:sz="0" w:space="0" w:color="auto"/>
                <w:right w:val="none" w:sz="0" w:space="0" w:color="auto"/>
              </w:divBdr>
              <w:divsChild>
                <w:div w:id="654724630">
                  <w:marLeft w:val="0"/>
                  <w:marRight w:val="0"/>
                  <w:marTop w:val="0"/>
                  <w:marBottom w:val="0"/>
                  <w:divBdr>
                    <w:top w:val="none" w:sz="0" w:space="0" w:color="auto"/>
                    <w:left w:val="none" w:sz="0" w:space="0" w:color="auto"/>
                    <w:bottom w:val="none" w:sz="0" w:space="0" w:color="auto"/>
                    <w:right w:val="none" w:sz="0" w:space="0" w:color="auto"/>
                  </w:divBdr>
                  <w:divsChild>
                    <w:div w:id="1835756286">
                      <w:marLeft w:val="0"/>
                      <w:marRight w:val="0"/>
                      <w:marTop w:val="0"/>
                      <w:marBottom w:val="0"/>
                      <w:divBdr>
                        <w:top w:val="none" w:sz="0" w:space="0" w:color="auto"/>
                        <w:left w:val="none" w:sz="0" w:space="0" w:color="auto"/>
                        <w:bottom w:val="none" w:sz="0" w:space="0" w:color="auto"/>
                        <w:right w:val="none" w:sz="0" w:space="0" w:color="auto"/>
                      </w:divBdr>
                      <w:divsChild>
                        <w:div w:id="1502040386">
                          <w:marLeft w:val="0"/>
                          <w:marRight w:val="0"/>
                          <w:marTop w:val="300"/>
                          <w:marBottom w:val="0"/>
                          <w:divBdr>
                            <w:top w:val="none" w:sz="0" w:space="0" w:color="auto"/>
                            <w:left w:val="none" w:sz="0" w:space="0" w:color="auto"/>
                            <w:bottom w:val="none" w:sz="0" w:space="0" w:color="auto"/>
                            <w:right w:val="none" w:sz="0" w:space="0" w:color="auto"/>
                          </w:divBdr>
                          <w:divsChild>
                            <w:div w:id="29059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204449">
          <w:marLeft w:val="0"/>
          <w:marRight w:val="0"/>
          <w:marTop w:val="0"/>
          <w:marBottom w:val="0"/>
          <w:divBdr>
            <w:top w:val="none" w:sz="0" w:space="0" w:color="auto"/>
            <w:left w:val="none" w:sz="0" w:space="0" w:color="auto"/>
            <w:bottom w:val="none" w:sz="0" w:space="0" w:color="auto"/>
            <w:right w:val="none" w:sz="0" w:space="0" w:color="auto"/>
          </w:divBdr>
          <w:divsChild>
            <w:div w:id="185650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urpo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3565</Words>
  <Characters>20322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Rpn Pc4748</dc:creator>
  <cp:keywords/>
  <dc:description/>
  <cp:lastModifiedBy>Rpn Pc4748</cp:lastModifiedBy>
  <cp:revision>5</cp:revision>
  <cp:lastPrinted>2019-07-07T12:41:00Z</cp:lastPrinted>
  <dcterms:created xsi:type="dcterms:W3CDTF">2019-07-05T18:24:00Z</dcterms:created>
  <dcterms:modified xsi:type="dcterms:W3CDTF">2019-07-07T12:46:00Z</dcterms:modified>
</cp:coreProperties>
</file>