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ACF0" w14:textId="77777777" w:rsidR="00547016" w:rsidRPr="00323166" w:rsidRDefault="00547016" w:rsidP="003B7D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 w:rsidRPr="003231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Памятка туристам по профилактике инфекционных и паразитарных заболеваний на отдыхе</w:t>
      </w:r>
    </w:p>
    <w:p w14:paraId="1C95A16B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- время отпусков и путешествий! Перед тем, как отправиться в путешествие, обязательно поинтересуйтесь об эпидемиологической ситуации в стране, куда предстоит Ваш выезд. Информацию можно получить как в туристической фирме, которая организует поездку, так и на официальном сайте посольства страны, которую Вы собираетесь посетить.</w:t>
      </w:r>
    </w:p>
    <w:p w14:paraId="335E4EC7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В странах Африки, Южной и Юго-Восточной Азии, бассейна Карибского моря, Океании с экваториально-тропическим климатом широко распространены инфекционные и паразитарные заболевания, многие из которых не встречаются или стали редкими в Российской Федерации. Теплый влажный климат способствует длительному выживанию микроорганизмов в окружающей среде, активному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выплоду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 и гельминтов.</w:t>
      </w:r>
    </w:p>
    <w:p w14:paraId="4400F804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Чаще всего инфекционные и паразитарные заболевания передаются через воду, загрязненные и недостаточно обработанные продукты питания, кровососущих насекомых (комаров, блох, слепней, москитов, мошек, клещей и других), при контакте с больным человеком или загрязненным объектом окружающей среды, половым путем.</w:t>
      </w:r>
    </w:p>
    <w:p w14:paraId="7437957B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Тропические инфекции часто сопровождаются поражением кишечника, кожи, глаз, различных систем и органов человека, нередко протекают в тяжелой форме и трудно поддаются лечению.</w:t>
      </w:r>
    </w:p>
    <w:p w14:paraId="136E7C55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Кроме того, в странах с жарким климатом имеется множество ядовитых растений и животных, способных нанести существенный и непоправимый вред здоровью человека.</w:t>
      </w:r>
    </w:p>
    <w:p w14:paraId="10A48B0B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14:paraId="1376E763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для еды только ту пищу, в качестве которой вы уверены;</w:t>
      </w:r>
    </w:p>
    <w:p w14:paraId="539771E4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для питья только гарантированно безопасную воду и напитки (питьевая вода и напитки в фабричной упаковке, кипяченая вода). Нельзя употреблять лед, приготовленный из сырой воды;</w:t>
      </w:r>
    </w:p>
    <w:p w14:paraId="73F9291E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рыба, морепродукты должны обязательно подвергаться термической обработке;</w:t>
      </w:r>
    </w:p>
    <w:p w14:paraId="38AB5651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жителями;</w:t>
      </w:r>
    </w:p>
    <w:p w14:paraId="201B22FE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приобретать продукты в фабричной упаковке в специализированных магазинах;</w:t>
      </w:r>
    </w:p>
    <w:p w14:paraId="4C1A1B47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и фрукты мыть безопасной водой;</w:t>
      </w:r>
    </w:p>
    <w:p w14:paraId="209544B1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едой следует всегда тщательно мыть руки с мылом;</w:t>
      </w:r>
    </w:p>
    <w:p w14:paraId="1979023C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купании в водоемах и бассейнах не допускать попадания воды в рот;</w:t>
      </w:r>
    </w:p>
    <w:p w14:paraId="525779A8" w14:textId="77777777" w:rsidR="00AE4FDF" w:rsidRPr="00357A7D" w:rsidRDefault="00AE4FDF" w:rsidP="00AE4FD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защиты от укусов насекомых рекомендуется применять средства, отпугивающие и уничтожающие насекомых (репелленты и инсектициды), а также в помещениях обязательно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засетчивать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 и двери.</w:t>
      </w:r>
    </w:p>
    <w:p w14:paraId="00E31546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Международных медико-санитарных правил (2005г.)</w:t>
      </w:r>
    </w:p>
    <w:p w14:paraId="102A7242" w14:textId="6DD90714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Желтая лихорадка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единственным заболеванием, требующим проведения вакцинации при въезде в страны, в которых существует риск заражения желтой лихорадкой.</w:t>
      </w:r>
      <w:r w:rsidR="003B7DDA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вирусное заболевание, также передающееся человеку через укус комаров.</w:t>
      </w:r>
    </w:p>
    <w:p w14:paraId="476E1888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инфекции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человек (инкубационный период - 3-6 суток).</w:t>
      </w:r>
    </w:p>
    <w:p w14:paraId="65AFE8FA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Заболевание начинается остро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температура тела за 1 - 2 дня повышается до 39 – 40</w:t>
      </w:r>
      <w:r w:rsidRPr="00357A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С, затем наступает короткий период ремиссии, вслед за которым развивается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гепатонефротоксическая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стадия с геморрагическими проявлениями (кровотечения из носа и дёсен, "чёрная" рвота).</w:t>
      </w:r>
    </w:p>
    <w:p w14:paraId="2889BB47" w14:textId="2FAD6DE4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профилактики: Профилактическая вакцинация против желтой лихорадки лиц, направляющихся в эндемичные по данной инфекции страны, является единственным и самым надежным средством предупреждения заболевания.</w:t>
      </w:r>
    </w:p>
    <w:p w14:paraId="46E26151" w14:textId="6562B14E" w:rsidR="00547016" w:rsidRPr="00357A7D" w:rsidRDefault="003B7DDA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47016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 после введения вакцины против желтой лихорадки вырабатывается через 10 дней и продолжается пожизненно. Вакцинации подлежат взрослые и дети с 9-месячного возраста. Лица, подвергшиеся вакцинации, получают Международное свидетельство о вакцинации или профилактике.</w:t>
      </w:r>
    </w:p>
    <w:p w14:paraId="226CC0A6" w14:textId="6F9044A0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Лихорадка Денге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B7DDA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вирусное заболевание, также передающееся человеку через укус комаров.</w:t>
      </w:r>
    </w:p>
    <w:p w14:paraId="4127744D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инфекции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лихорадкой Денге человек или обезьяны (инкубационный период от 3 до 15 суток).</w:t>
      </w:r>
    </w:p>
    <w:p w14:paraId="21A57934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Механизм передачи инфекции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трансмиссивный </w:t>
      </w:r>
      <w:r w:rsidRPr="00357A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укус комара).</w:t>
      </w:r>
    </w:p>
    <w:p w14:paraId="64278173" w14:textId="427C2AF5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Клинические признаки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клиническому течению различают лихорадочную и геморрагическую формы. Обычно, среди полного здоровья, появляются озноб, боли в спине, крестце, позвоночнике, суставах (особенно коленных). Лихорадка наблюдается у всех больных, температура тела быстро повышается до 39 - 40°С, отмечается резкая адинамия, анорексия, тошнота. К концу 3 суток температура падает. Ремиссия длится 1-3 дня. Затем снова повышается температура тела, спустя 2-3 дня температура тела понижается. Общая длительность лихорадки 2-9 дней. Характерный симптом – экзантема (обильная сыпь, которая появляется сначала на туловище, затем на конечностях, оставляя после себя шелушение).  При геморрагической форме появляются кровоизлияния.</w:t>
      </w:r>
    </w:p>
    <w:p w14:paraId="5A9E1681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Меры профилактики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репеллентов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засетчивание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окон.</w:t>
      </w:r>
    </w:p>
    <w:p w14:paraId="0798D28F" w14:textId="0CD2ADC5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возвращении с отдыха в случае повышения температуры необходимо информировать врача о факте пребывания в стране с тропическим климатом.</w:t>
      </w:r>
    </w:p>
    <w:p w14:paraId="0CD279D1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Болезнь, вызванная вирусом </w:t>
      </w:r>
      <w:proofErr w:type="spellStart"/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Зика</w:t>
      </w:r>
      <w:proofErr w:type="spellEnd"/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вирус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Зика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людям в тропических регионах через укусы зараженных комаров рода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Aedes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Обычно комары рода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Aedes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кусают в дневное время, пик их активности приходится на раннее утро, конец дня и вечер. Возможна также передача вируса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Зика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половым путем.</w:t>
      </w:r>
    </w:p>
    <w:p w14:paraId="0197ED71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Инкубационный период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3 до 12 дней.</w:t>
      </w:r>
    </w:p>
    <w:p w14:paraId="3C7CC977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Клинические признаки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сыпь, возникающая на лице и туловище, а затем распространяющаяся на другие части тела, конъюнктивит, головная боль, боли в суставах и спине, возможны также ощущение усталости, незначительное повышение температуры, озноб. Заболевание длится около недели (от 2 до 7 дней).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большинстве случаев </w:t>
      </w:r>
      <w:proofErr w:type="spellStart"/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заболвание</w:t>
      </w:r>
      <w:proofErr w:type="spellEnd"/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протекает без симптомов и только в одном из четырех-пяти случаев развивается клиническая симптоматика. Вирус сохраняется в течение более чем 2-х недель в семенной жидкости после выздоровления. Не исключена передача гемотрансфузионным путем и от матери к плоду (вертикальный). Существуют сведения о том, что вирус способен проникать через плаценту и инфицировать плод.</w:t>
      </w:r>
    </w:p>
    <w:p w14:paraId="1A49A3AA" w14:textId="09EDE95F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профилактики: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Основным способом профилактики вирусной инфекции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Зика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защита от укусов комаров. 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7E4F7D69" w14:textId="77777777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Лихорадки Эбола, </w:t>
      </w:r>
      <w:proofErr w:type="spellStart"/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Ласса</w:t>
      </w:r>
      <w:proofErr w:type="spellEnd"/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 Марбург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природно-очаговые инфекционные болезни, источниками возбудителей которых являются животные и грызуны, а также больной человек. Данные лихорадки относятся к тяжелым вирусным заболеваниям с почти одинаковой клинической картиной, характеризующейся высокой температурой, геморрагической сыпью, кровотечениями из носа, десен, появлением крови в стуле и рвотных массах, головными болями, общей слабостью, болями в грудной клетке и желудке.</w:t>
      </w:r>
    </w:p>
    <w:p w14:paraId="05768EEB" w14:textId="5160815C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Инкубационный период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всех лихорадках составляет от 3 до 21 дня.</w:t>
      </w:r>
    </w:p>
    <w:p w14:paraId="305586C4" w14:textId="08C3DA3F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предосторожности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 выезде в страны, пораженные геморрагической лихорадкой Эбола, в случае необходимости рекомендуется использовать защитные маски и воздержаться от посещения мест массового скопления людей и контактов с больными людьми с высокой температурой;</w:t>
      </w:r>
    </w:p>
    <w:p w14:paraId="5C1FEC49" w14:textId="77777777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симптомов заболевания необходимо надеть маску и незамедлительно обратиться за медицинской помощью.</w:t>
      </w:r>
    </w:p>
    <w:p w14:paraId="071E84E2" w14:textId="4FB8999D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возвращении домой в </w:t>
      </w:r>
      <w:proofErr w:type="spellStart"/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межэпидемический</w:t>
      </w:r>
      <w:proofErr w:type="spellEnd"/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период при появлении лихорадки, других симптомов упомянутых заболеваний необходимо своевременно </w:t>
      </w: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обратиться к врачу, предоставив информацию о посещенных странах и сроках пребывания.</w:t>
      </w:r>
    </w:p>
    <w:p w14:paraId="16187000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Малярия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тяжелое инфекционное заболевание, широко распространенное в странах с тропическим и субтропическим климатом. Известны 4 формы малярии, наиболее опасной является тропическая малярии, которая при позднем обращении к врачу может привести к смертельному исходу.</w:t>
      </w:r>
    </w:p>
    <w:p w14:paraId="428D6F2A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Инкубационный период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 7 до 30 дней при тропической и до 3-х лет при других формах. Симптомы – повышение температуры, озноб, сильное потоотделение, головная боль, слабость.</w:t>
      </w:r>
    </w:p>
    <w:p w14:paraId="46EE7CD1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 тропической малярии без проведения своевременного специфического лечения возможен летальный исход.</w:t>
      </w:r>
    </w:p>
    <w:p w14:paraId="4637409B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профилактики необходимо регулярно принимать противомалярийные препараты. Прием препаратов следует начинать за 2 недели до выезда в «тропики», продолжать весь период пребывания и в течение 1 месяца после возвращения. Выбор препарата зависит от страны пребывания, доза определяется врачом.</w:t>
      </w:r>
    </w:p>
    <w:p w14:paraId="50B65C9D" w14:textId="1A3D9F33" w:rsidR="00547016" w:rsidRPr="00357A7D" w:rsidRDefault="00547016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Необходимо помнить, что во время пребывания в стране неблагополучной по малярии и в течение 3-х лет после возвращения на родину при любом повышении температуры следует немедленно обращаться за медицинской помощью и сообщить врачу, что Вы были в «тропиках».</w:t>
      </w:r>
    </w:p>
    <w:p w14:paraId="49111708" w14:textId="77777777" w:rsidR="00AE4FDF" w:rsidRPr="00357A7D" w:rsidRDefault="00AE4FDF" w:rsidP="00AE4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7F0BD8DC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Холера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продолжает оставаться приоритетной проблемой мирового здравоохранения в связи с ее глобальным распространением и существованием во многих странах.</w:t>
      </w:r>
    </w:p>
    <w:p w14:paraId="048B6A5C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Источник инфекции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больной человек.</w:t>
      </w:r>
    </w:p>
    <w:p w14:paraId="737BF767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Инкубационный период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нескольких часов до 5 дней.</w:t>
      </w:r>
    </w:p>
    <w:p w14:paraId="75CF1C28" w14:textId="7777777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Основной путь распространения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инфицированную воду, продукты питания. Из водоемов возбудитель холеры может попасть при заглатывании воды во время купания. Заражение возможно через посуду, овощи и фрукты, вымытые сырой водой, через продукты, которые не подвергаются тепловой обработке - студни, салаты, и через загрязненные предметы, особенно, бельё больного.</w:t>
      </w:r>
    </w:p>
    <w:p w14:paraId="2578208C" w14:textId="00AB8F87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Клиническими признаками холеры являются: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обильная потеря организма с поносом и рвотой жидкости и солей. Быстрое обезвоживание организма опасно для жизни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0C8551A3" w14:textId="1EE0B4EA" w:rsidR="00547016" w:rsidRPr="00357A7D" w:rsidRDefault="00547016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профилактики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 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питьевых целей, мытья фруктов и овощей  использование бутилированной  или кипяченой воды, важно воздержаться от использования льда для охлаждения различных напитков, купаться в водоемах, разрешенных для организованного отдыха, не  глотать 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воду, не употреблять сырые и недостаточно термически обработанные продукты моря, океана и других водных объектов (озеро, река и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покупать  пищевые продукты у уличных и других случайных торговцев, тщательное мытье рук, особенно перед приготовлением пищи.</w:t>
      </w:r>
    </w:p>
    <w:p w14:paraId="32382246" w14:textId="77777777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Чума 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природно-очаговая инфекция, которой болеют люди и животные, переносчиками являются блохи, паразитирующие на грызунах и других животных.</w:t>
      </w:r>
    </w:p>
    <w:p w14:paraId="3E88821A" w14:textId="2E87A535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Заражение чумой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при укусах инфицированными блохами, контакте с больными животными и грызунами, а также воздушно-капельным путем при общении с больным легочной чумой.</w:t>
      </w:r>
    </w:p>
    <w:p w14:paraId="15F3FF22" w14:textId="2C3C8526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Инкубационный период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нескольких часов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дней.</w:t>
      </w:r>
    </w:p>
    <w:p w14:paraId="37113BE0" w14:textId="3A2EED52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начинается с высокой температуры, сильного озноба, головной боли, увеличения лимфоузлов и кашля с кровью.</w:t>
      </w:r>
      <w:r w:rsidR="00554D78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указанных признаков заболевания необходимо немедленно обратиться к врачу.</w:t>
      </w:r>
    </w:p>
    <w:p w14:paraId="590CC019" w14:textId="5AF220F1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Меры предосторожности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предотвращения заражения чумой при нахождении путешественников на территории природного очага чумы следует избегать контактов с живыми и павшими грызунами, места размещения стоянок групп выбирать так, чтобы вблизи них не было грызунов, места расположения палаток необходимо обрабатывать инсектицидом, а одежду - репеллентом.</w:t>
      </w:r>
    </w:p>
    <w:p w14:paraId="3F2807D8" w14:textId="77777777" w:rsidR="00554D78" w:rsidRPr="00357A7D" w:rsidRDefault="00554D78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Корь.</w:t>
      </w:r>
      <w:r w:rsidR="003F3517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8F391B" w14:textId="7E8E9646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по кори в странах европейского региона в текущем году остается неблагополучной. По данным Европейского регионального бюро Всемирной организации здравоохранения высокая заболеваемость корью (вплоть до летальных исходов) регистрируется: в Румынии, Италии, Украине, Германии, Таджикистане, Англии, Франции, Бельгии. Вспышки кори также зарегистрированы в Австрии, Болгарии, Боснии, Чехии, Греции, Польше, Португалии и др. </w:t>
      </w:r>
    </w:p>
    <w:p w14:paraId="60DD80E0" w14:textId="5F31FE40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Принимая во внимание высокую </w:t>
      </w:r>
      <w:proofErr w:type="spellStart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контагиозность</w:t>
      </w:r>
      <w:proofErr w:type="spellEnd"/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коревой инфекции, высокий риск возникновения осложнений после перенесенного заболевания, Роспотребнадзор рекомендует всем не привитым против кори лицам сделать прививку против этой инфекции и учитывать ситуацию по кори в Европейском регионе при планировании поездок.</w:t>
      </w:r>
    </w:p>
    <w:p w14:paraId="2CA5E958" w14:textId="3B768148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</w:t>
      </w:r>
      <w:r w:rsidR="00357A7D"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аразитарные заболевания</w:t>
      </w:r>
    </w:p>
    <w:p w14:paraId="73F591E2" w14:textId="77777777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Широкое распространение в тропических и субтропических странах имеют опасные для здоровья и другие паразитарные заболевания, заражение которыми возможно через фрукты, овощи и зелень, мясо, рыбу и продукты моря. Личинками некоторых глистов можно также заразиться при контакте с почвой и купании в пресных водоемах через неповрежденную кожу, а через укусы кровососущих насекомых - глистными заболеваниями, возбудители </w:t>
      </w: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паразитируют в лимфатической системе, стенках полостей тела и подкожной клетчатке.</w:t>
      </w:r>
    </w:p>
    <w:p w14:paraId="2D894854" w14:textId="620F9F20" w:rsidR="003F3517" w:rsidRPr="00357A7D" w:rsidRDefault="003F3517" w:rsidP="003F35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Для многих из этих заболеваний характерны длительный инкубационный период и тяжелое хроническое течение</w:t>
      </w:r>
      <w:r w:rsidR="00357A7D"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27B01" w14:textId="77777777" w:rsidR="00357A7D" w:rsidRPr="00357A7D" w:rsidRDefault="00357A7D" w:rsidP="00357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ВОЗВРАЩЕНИЕ ИЗ ПУТЕШЕСТВИЯ</w:t>
      </w:r>
    </w:p>
    <w:p w14:paraId="5E25CA66" w14:textId="77777777" w:rsidR="00357A7D" w:rsidRPr="00357A7D" w:rsidRDefault="00357A7D" w:rsidP="0035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возвращении из путешествия, на борту самолета Вам могут предложить заполнить «Анкету гражданина, прибывающего из-за рубежа», в которой необходимо указать точный адрес постоянного места жительства или временного пребывания, рабочий и домашний телефоны. Сведения анкеты необходимы для своевременной организации противоэпидемических мероприятий при возникновении очага карантинных инфекций.</w:t>
      </w:r>
    </w:p>
    <w:p w14:paraId="6AD2A09D" w14:textId="77777777" w:rsidR="00357A7D" w:rsidRPr="00357A7D" w:rsidRDefault="00357A7D" w:rsidP="00357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пересечении границы, Вы должны способствовать личному досмотру, а также досмотру вещей, особенно из меха и кожи, животных и птиц.</w:t>
      </w:r>
    </w:p>
    <w:p w14:paraId="0C587654" w14:textId="592BA2F8" w:rsidR="00357A7D" w:rsidRPr="00357A7D" w:rsidRDefault="00357A7D" w:rsidP="00470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При ввозе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14:paraId="3EEDE690" w14:textId="7A17F90E" w:rsidR="00AE4FDF" w:rsidRPr="00357A7D" w:rsidRDefault="00470C37" w:rsidP="00470C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47016" w:rsidRPr="0047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ухудшения самочувствия, следует обращаться за медицинской помощью. Если симптомы заболевания появились уже после возвращения домой, то нужно незамедлительно обратиться к врачу</w:t>
      </w:r>
      <w:r w:rsidR="00296D5C" w:rsidRPr="0047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47016" w:rsidRPr="0047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о стране пребывания.</w:t>
      </w:r>
    </w:p>
    <w:p w14:paraId="6876088E" w14:textId="3A0EC5C3" w:rsidR="00547016" w:rsidRDefault="003B7DDA" w:rsidP="00C878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Щёлковский территориальный отдел </w:t>
      </w:r>
      <w:r w:rsidR="00547016"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Роспотребнадзора по </w:t>
      </w:r>
      <w:r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  <w:r w:rsidR="00547016" w:rsidRPr="00357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предлагает учитывать данную информацию при планировании поездок</w:t>
      </w:r>
      <w:r w:rsidR="00C8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495A0967" w14:textId="60A2F0CD" w:rsidR="00C878C3" w:rsidRDefault="00C878C3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8177B" w14:textId="2EA991C4" w:rsidR="00470C37" w:rsidRDefault="00470C37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9DC01" w14:textId="77777777" w:rsidR="00470C37" w:rsidRDefault="00470C37" w:rsidP="005470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A6FC8" w14:textId="478E4700" w:rsidR="00C878C3" w:rsidRPr="00C878C3" w:rsidRDefault="00470C37" w:rsidP="00470C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информации сообщаем, что с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08 июля </w:t>
      </w:r>
      <w:r w:rsidR="00C878C3" w:rsidRPr="0047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22 июля 2019г.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7C92" w:rsidRPr="00BD7C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Роспотребнадзора по Московской области</w:t>
      </w:r>
      <w:r w:rsidR="00BD7C92" w:rsidRP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8C3" w:rsidRPr="00BD7C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</w:t>
      </w:r>
      <w:r w:rsidR="00C878C3" w:rsidRPr="00BD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bookmarkStart w:id="0" w:name="_Hlk134996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78C3" w:rsidRP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BD7C92" w:rsidRP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туристическим услугам и</w:t>
      </w:r>
      <w:r w:rsidR="00C878C3" w:rsidRP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инфекционн</w:t>
      </w:r>
      <w:r w:rsidR="00BD7C92" w:rsidRP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ым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угроз</w:t>
      </w:r>
      <w:r w:rsidR="00BD7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  рубежом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878C3" w:rsidRPr="00C878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78C3"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«горячей линии» единого консультационного центра 8-800-555-49-43 (круглосуточно), </w:t>
      </w:r>
      <w:r w:rsid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878C3"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01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878C3"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защиты прав потребителей по телефону 8(498) 684-48-03, по инфекционным угрозам за рубежом - по телефону 8(495)586-12-23.</w:t>
      </w:r>
    </w:p>
    <w:p w14:paraId="041520B0" w14:textId="64F9DD12" w:rsidR="00C878C3" w:rsidRDefault="00C878C3" w:rsidP="00C8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95A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5ABA" w:rsidRPr="00395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пециалисты Щёлковского территориального отдела Управления Роспотребнадзора по Московской области </w:t>
      </w:r>
      <w:r w:rsidR="00395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</w:t>
      </w:r>
      <w:r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онсультирование граждан по телефон</w:t>
      </w:r>
      <w:r w:rsidR="00296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C878C3">
        <w:rPr>
          <w:rFonts w:ascii="Times New Roman" w:eastAsia="Times New Roman" w:hAnsi="Times New Roman" w:cs="Times New Roman"/>
          <w:sz w:val="28"/>
          <w:szCs w:val="28"/>
          <w:lang w:eastAsia="ru-RU"/>
        </w:rPr>
        <w:t>8 (496) 566-43-11 (в рабочие дни с 10:00 до 13:00 и с 13:45 до 17:00).</w:t>
      </w:r>
    </w:p>
    <w:p w14:paraId="018F2BAE" w14:textId="77777777" w:rsidR="00C878C3" w:rsidRPr="00C878C3" w:rsidRDefault="00C878C3" w:rsidP="00C87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A4DA6" w14:textId="10B15C86" w:rsidR="00C878C3" w:rsidRPr="00C878C3" w:rsidRDefault="00C878C3" w:rsidP="00296D5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42C9E929" w14:textId="77777777" w:rsidR="002B58CB" w:rsidRDefault="002B58CB">
      <w:bookmarkStart w:id="1" w:name="_GoBack"/>
      <w:bookmarkEnd w:id="1"/>
    </w:p>
    <w:sectPr w:rsidR="002B58CB" w:rsidSect="00357A7D">
      <w:pgSz w:w="11906" w:h="16838"/>
      <w:pgMar w:top="1134" w:right="850" w:bottom="1134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ED66" w14:textId="77777777" w:rsidR="00FE29C3" w:rsidRDefault="00FE29C3" w:rsidP="00357A7D">
      <w:pPr>
        <w:spacing w:after="0" w:line="240" w:lineRule="auto"/>
      </w:pPr>
      <w:r>
        <w:separator/>
      </w:r>
    </w:p>
  </w:endnote>
  <w:endnote w:type="continuationSeparator" w:id="0">
    <w:p w14:paraId="01A7D886" w14:textId="77777777" w:rsidR="00FE29C3" w:rsidRDefault="00FE29C3" w:rsidP="0035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090B" w14:textId="77777777" w:rsidR="00FE29C3" w:rsidRDefault="00FE29C3" w:rsidP="00357A7D">
      <w:pPr>
        <w:spacing w:after="0" w:line="240" w:lineRule="auto"/>
      </w:pPr>
      <w:r>
        <w:separator/>
      </w:r>
    </w:p>
  </w:footnote>
  <w:footnote w:type="continuationSeparator" w:id="0">
    <w:p w14:paraId="66F626FD" w14:textId="77777777" w:rsidR="00FE29C3" w:rsidRDefault="00FE29C3" w:rsidP="00357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E00B0"/>
    <w:multiLevelType w:val="multilevel"/>
    <w:tmpl w:val="2BE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D776C6"/>
    <w:multiLevelType w:val="multilevel"/>
    <w:tmpl w:val="B1BC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1E"/>
    <w:rsid w:val="00021D1E"/>
    <w:rsid w:val="00212690"/>
    <w:rsid w:val="00296D5C"/>
    <w:rsid w:val="002B58CB"/>
    <w:rsid w:val="00323166"/>
    <w:rsid w:val="00357A7D"/>
    <w:rsid w:val="00395ABA"/>
    <w:rsid w:val="003B7DDA"/>
    <w:rsid w:val="003F3517"/>
    <w:rsid w:val="00470C37"/>
    <w:rsid w:val="00547016"/>
    <w:rsid w:val="00554D78"/>
    <w:rsid w:val="005D1DF2"/>
    <w:rsid w:val="00601211"/>
    <w:rsid w:val="006726B0"/>
    <w:rsid w:val="00AE4FDF"/>
    <w:rsid w:val="00BD7C92"/>
    <w:rsid w:val="00C878C3"/>
    <w:rsid w:val="00DD46FD"/>
    <w:rsid w:val="00FC587C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C4B3"/>
  <w15:chartTrackingRefBased/>
  <w15:docId w15:val="{2BD33689-DE47-4FF9-8894-11F4C88E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A7D"/>
  </w:style>
  <w:style w:type="paragraph" w:styleId="a5">
    <w:name w:val="footer"/>
    <w:basedOn w:val="a"/>
    <w:link w:val="a6"/>
    <w:uiPriority w:val="99"/>
    <w:unhideWhenUsed/>
    <w:rsid w:val="00357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A7D"/>
  </w:style>
  <w:style w:type="paragraph" w:styleId="a7">
    <w:name w:val="Balloon Text"/>
    <w:basedOn w:val="a"/>
    <w:link w:val="a8"/>
    <w:uiPriority w:val="99"/>
    <w:semiHidden/>
    <w:unhideWhenUsed/>
    <w:rsid w:val="00357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 Pc4748</dc:creator>
  <cp:keywords/>
  <dc:description/>
  <cp:lastModifiedBy>Rpn Pc4748</cp:lastModifiedBy>
  <cp:revision>14</cp:revision>
  <cp:lastPrinted>2019-07-08T14:48:00Z</cp:lastPrinted>
  <dcterms:created xsi:type="dcterms:W3CDTF">2019-07-07T11:24:00Z</dcterms:created>
  <dcterms:modified xsi:type="dcterms:W3CDTF">2019-07-08T15:15:00Z</dcterms:modified>
</cp:coreProperties>
</file>