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EF6DDE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EF6DDE" w:rsidRPr="00EF6DDE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</w:t>
      </w:r>
      <w:r w:rsidR="005B6C3B" w:rsidRPr="005B6C3B">
        <w:rPr>
          <w:bCs/>
          <w:sz w:val="26"/>
          <w:szCs w:val="26"/>
        </w:rPr>
        <w:t xml:space="preserve">земельных участков </w:t>
      </w:r>
      <w:r w:rsidR="00F82BA6">
        <w:rPr>
          <w:bCs/>
          <w:sz w:val="26"/>
          <w:szCs w:val="26"/>
        </w:rPr>
        <w:t xml:space="preserve">                               </w:t>
      </w:r>
      <w:r w:rsidR="005B6C3B" w:rsidRPr="005B6C3B">
        <w:rPr>
          <w:bCs/>
          <w:sz w:val="26"/>
          <w:szCs w:val="26"/>
        </w:rPr>
        <w:t xml:space="preserve">с кадастровыми </w:t>
      </w:r>
      <w:r w:rsidR="005B6C3B">
        <w:rPr>
          <w:bCs/>
          <w:sz w:val="26"/>
          <w:szCs w:val="26"/>
        </w:rPr>
        <w:t>н</w:t>
      </w:r>
      <w:r w:rsidR="005B6C3B" w:rsidRPr="005B6C3B">
        <w:rPr>
          <w:bCs/>
          <w:sz w:val="26"/>
          <w:szCs w:val="26"/>
        </w:rPr>
        <w:t>омерами 50:14:0040512:334, 50:14:0040512:335, 50:14:0040512:336, расположенных в городском округе Щелково Московской области</w:t>
      </w:r>
      <w:r w:rsidR="00EF6DDE" w:rsidRPr="00EF6DDE">
        <w:rPr>
          <w:bCs/>
          <w:sz w:val="26"/>
          <w:szCs w:val="26"/>
        </w:rPr>
        <w:t>»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503900">
        <w:rPr>
          <w:bCs/>
          <w:sz w:val="26"/>
          <w:szCs w:val="26"/>
        </w:rPr>
        <w:t>0</w:t>
      </w:r>
      <w:r w:rsidR="005B6C3B">
        <w:rPr>
          <w:bCs/>
          <w:sz w:val="26"/>
          <w:szCs w:val="26"/>
        </w:rPr>
        <w:t>9</w:t>
      </w:r>
      <w:r w:rsidR="001C0B34" w:rsidRPr="001C0B34">
        <w:rPr>
          <w:bCs/>
          <w:sz w:val="26"/>
          <w:szCs w:val="26"/>
        </w:rPr>
        <w:t>.</w:t>
      </w:r>
      <w:r w:rsidR="005B6C3B">
        <w:rPr>
          <w:bCs/>
          <w:sz w:val="26"/>
          <w:szCs w:val="26"/>
        </w:rPr>
        <w:t>03</w:t>
      </w:r>
      <w:r w:rsidR="001C0B34" w:rsidRPr="001C0B34">
        <w:rPr>
          <w:bCs/>
          <w:sz w:val="26"/>
          <w:szCs w:val="26"/>
        </w:rPr>
        <w:t>.202</w:t>
      </w:r>
      <w:r w:rsidR="005B6C3B">
        <w:rPr>
          <w:bCs/>
          <w:sz w:val="26"/>
          <w:szCs w:val="26"/>
        </w:rPr>
        <w:t>4</w:t>
      </w:r>
      <w:r w:rsidR="001C0B34" w:rsidRPr="001C0B34">
        <w:rPr>
          <w:bCs/>
          <w:sz w:val="26"/>
          <w:szCs w:val="26"/>
        </w:rPr>
        <w:t xml:space="preserve"> по </w:t>
      </w:r>
      <w:r w:rsidR="001E2FC4">
        <w:rPr>
          <w:bCs/>
          <w:sz w:val="26"/>
          <w:szCs w:val="26"/>
        </w:rPr>
        <w:t>2</w:t>
      </w:r>
      <w:r w:rsidR="005B6C3B">
        <w:rPr>
          <w:bCs/>
          <w:sz w:val="26"/>
          <w:szCs w:val="26"/>
        </w:rPr>
        <w:t>5</w:t>
      </w:r>
      <w:r w:rsidR="001C0B34" w:rsidRPr="001C0B34">
        <w:rPr>
          <w:bCs/>
          <w:sz w:val="26"/>
          <w:szCs w:val="26"/>
        </w:rPr>
        <w:t>.</w:t>
      </w:r>
      <w:r w:rsidR="005B6C3B">
        <w:rPr>
          <w:bCs/>
          <w:sz w:val="26"/>
          <w:szCs w:val="26"/>
        </w:rPr>
        <w:t>03</w:t>
      </w:r>
      <w:r w:rsidR="001C0B34" w:rsidRPr="001C0B34">
        <w:rPr>
          <w:bCs/>
          <w:sz w:val="26"/>
          <w:szCs w:val="26"/>
        </w:rPr>
        <w:t>.202</w:t>
      </w:r>
      <w:r w:rsidR="005B6C3B">
        <w:rPr>
          <w:bCs/>
          <w:sz w:val="26"/>
          <w:szCs w:val="26"/>
        </w:rPr>
        <w:t>4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773E3" w:rsidRPr="001C0B34">
        <w:rPr>
          <w:bCs/>
          <w:sz w:val="26"/>
          <w:szCs w:val="26"/>
        </w:rPr>
        <w:t xml:space="preserve">с </w:t>
      </w:r>
      <w:r w:rsidR="00503900" w:rsidRPr="00503900">
        <w:rPr>
          <w:bCs/>
          <w:sz w:val="26"/>
          <w:szCs w:val="26"/>
        </w:rPr>
        <w:t>0</w:t>
      </w:r>
      <w:r w:rsidR="005B6C3B">
        <w:rPr>
          <w:bCs/>
          <w:sz w:val="26"/>
          <w:szCs w:val="26"/>
        </w:rPr>
        <w:t>9</w:t>
      </w:r>
      <w:r w:rsidR="00503900" w:rsidRPr="00503900">
        <w:rPr>
          <w:bCs/>
          <w:sz w:val="26"/>
          <w:szCs w:val="26"/>
        </w:rPr>
        <w:t>.</w:t>
      </w:r>
      <w:r w:rsidR="005B6C3B">
        <w:rPr>
          <w:bCs/>
          <w:sz w:val="26"/>
          <w:szCs w:val="26"/>
        </w:rPr>
        <w:t>03</w:t>
      </w:r>
      <w:r w:rsidR="00503900" w:rsidRPr="00503900">
        <w:rPr>
          <w:bCs/>
          <w:sz w:val="26"/>
          <w:szCs w:val="26"/>
        </w:rPr>
        <w:t>.202</w:t>
      </w:r>
      <w:r w:rsidR="005B6C3B">
        <w:rPr>
          <w:bCs/>
          <w:sz w:val="26"/>
          <w:szCs w:val="26"/>
        </w:rPr>
        <w:t>4</w:t>
      </w:r>
      <w:r w:rsidR="00503900" w:rsidRPr="00503900">
        <w:rPr>
          <w:bCs/>
          <w:sz w:val="26"/>
          <w:szCs w:val="26"/>
        </w:rPr>
        <w:t xml:space="preserve"> </w:t>
      </w:r>
      <w:r w:rsidR="00603FC0">
        <w:rPr>
          <w:bCs/>
          <w:sz w:val="26"/>
          <w:szCs w:val="26"/>
        </w:rPr>
        <w:t xml:space="preserve">                                 </w:t>
      </w:r>
      <w:r w:rsidR="00503900" w:rsidRPr="00503900">
        <w:rPr>
          <w:bCs/>
          <w:sz w:val="26"/>
          <w:szCs w:val="26"/>
        </w:rPr>
        <w:t>по 2</w:t>
      </w:r>
      <w:r w:rsidR="005B6C3B">
        <w:rPr>
          <w:bCs/>
          <w:sz w:val="26"/>
          <w:szCs w:val="26"/>
        </w:rPr>
        <w:t>5</w:t>
      </w:r>
      <w:r w:rsidR="00503900" w:rsidRPr="00503900">
        <w:rPr>
          <w:bCs/>
          <w:sz w:val="26"/>
          <w:szCs w:val="26"/>
        </w:rPr>
        <w:t>.</w:t>
      </w:r>
      <w:r w:rsidR="005B6C3B">
        <w:rPr>
          <w:bCs/>
          <w:sz w:val="26"/>
          <w:szCs w:val="26"/>
        </w:rPr>
        <w:t>03</w:t>
      </w:r>
      <w:r w:rsidR="00503900" w:rsidRPr="00503900">
        <w:rPr>
          <w:bCs/>
          <w:sz w:val="26"/>
          <w:szCs w:val="26"/>
        </w:rPr>
        <w:t>.202</w:t>
      </w:r>
      <w:r w:rsidR="005B6C3B">
        <w:rPr>
          <w:bCs/>
          <w:sz w:val="26"/>
          <w:szCs w:val="26"/>
        </w:rPr>
        <w:t>4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EF6DDE" w:rsidRPr="003D6DB8">
        <w:rPr>
          <w:sz w:val="26"/>
          <w:szCs w:val="26"/>
        </w:rPr>
        <w:t>0</w:t>
      </w:r>
      <w:r w:rsidR="005B6C3B" w:rsidRPr="003D6DB8">
        <w:rPr>
          <w:sz w:val="26"/>
          <w:szCs w:val="26"/>
        </w:rPr>
        <w:t>6</w:t>
      </w:r>
      <w:r w:rsidR="00962B87" w:rsidRPr="002E00A9">
        <w:rPr>
          <w:sz w:val="26"/>
          <w:szCs w:val="26"/>
        </w:rPr>
        <w:t>.</w:t>
      </w:r>
      <w:r w:rsidR="005B6C3B">
        <w:rPr>
          <w:sz w:val="26"/>
          <w:szCs w:val="26"/>
        </w:rPr>
        <w:t>03</w:t>
      </w:r>
      <w:r w:rsidR="00962B87" w:rsidRPr="002E00A9">
        <w:rPr>
          <w:sz w:val="26"/>
          <w:szCs w:val="26"/>
        </w:rPr>
        <w:t>.202</w:t>
      </w:r>
      <w:r w:rsidR="005B6C3B">
        <w:rPr>
          <w:sz w:val="26"/>
          <w:szCs w:val="26"/>
        </w:rPr>
        <w:t>4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3D6DB8">
        <w:rPr>
          <w:sz w:val="26"/>
          <w:szCs w:val="26"/>
        </w:rPr>
        <w:t>11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</w:t>
      </w:r>
      <w:r w:rsidR="005B6C3B" w:rsidRPr="005B6C3B">
        <w:rPr>
          <w:bCs/>
          <w:sz w:val="26"/>
          <w:szCs w:val="26"/>
        </w:rPr>
        <w:t>земельных участков с кадастровыми</w:t>
      </w:r>
      <w:r w:rsidR="005B6C3B">
        <w:rPr>
          <w:bCs/>
          <w:sz w:val="26"/>
          <w:szCs w:val="26"/>
        </w:rPr>
        <w:t xml:space="preserve"> </w:t>
      </w:r>
      <w:r w:rsidR="005B6C3B" w:rsidRPr="005B6C3B">
        <w:rPr>
          <w:bCs/>
          <w:sz w:val="26"/>
          <w:szCs w:val="26"/>
        </w:rPr>
        <w:t>номерами 50:14:0040512:334, 50:14:0040512:335, 50:14:0040512:336, расположенных в городском округе Щелково Московской области</w:t>
      </w:r>
      <w:r w:rsidR="000D1DEF" w:rsidRPr="006B7479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>, оповещ</w:t>
      </w:r>
      <w:bookmarkStart w:id="0" w:name="_GoBack"/>
      <w:bookmarkEnd w:id="0"/>
      <w:r w:rsidR="009C2498" w:rsidRPr="00BC00BB">
        <w:rPr>
          <w:sz w:val="26"/>
          <w:szCs w:val="26"/>
        </w:rPr>
        <w:t xml:space="preserve">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45" w:rsidRDefault="00AF4445">
      <w:r>
        <w:separator/>
      </w:r>
    </w:p>
  </w:endnote>
  <w:endnote w:type="continuationSeparator" w:id="0">
    <w:p w:rsidR="00AF4445" w:rsidRDefault="00AF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45" w:rsidRDefault="00AF4445">
      <w:r>
        <w:separator/>
      </w:r>
    </w:p>
  </w:footnote>
  <w:footnote w:type="continuationSeparator" w:id="0">
    <w:p w:rsidR="00AF4445" w:rsidRDefault="00AF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A285E"/>
    <w:rsid w:val="003B189D"/>
    <w:rsid w:val="003B5BA0"/>
    <w:rsid w:val="003C36FA"/>
    <w:rsid w:val="003D3E54"/>
    <w:rsid w:val="003D6117"/>
    <w:rsid w:val="003D6DB8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B6C3B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04F0E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E0AD3"/>
    <w:rsid w:val="00AE19D0"/>
    <w:rsid w:val="00AF0ED7"/>
    <w:rsid w:val="00AF1C60"/>
    <w:rsid w:val="00AF24C8"/>
    <w:rsid w:val="00AF4445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27598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EF6DDE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2BA6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B083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E44B-F6AB-41CC-B091-64FF37EE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4</cp:revision>
  <cp:lastPrinted>2023-11-02T08:32:00Z</cp:lastPrinted>
  <dcterms:created xsi:type="dcterms:W3CDTF">2024-03-05T07:38:00Z</dcterms:created>
  <dcterms:modified xsi:type="dcterms:W3CDTF">2024-03-06T09:13:00Z</dcterms:modified>
</cp:coreProperties>
</file>