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374F" w:rsidTr="00FA374F">
        <w:tc>
          <w:tcPr>
            <w:tcW w:w="4785" w:type="dxa"/>
          </w:tcPr>
          <w:p w:rsidR="00FA374F" w:rsidRDefault="00FA374F" w:rsidP="00FA37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374F" w:rsidRPr="00FA374F" w:rsidRDefault="00FA374F" w:rsidP="00FA374F">
            <w:pPr>
              <w:rPr>
                <w:rFonts w:ascii="Times New Roman" w:hAnsi="Times New Roman"/>
                <w:sz w:val="28"/>
                <w:szCs w:val="28"/>
              </w:rPr>
            </w:pPr>
            <w:r w:rsidRPr="00CC113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A374F" w:rsidRPr="00F54049" w:rsidRDefault="00FA374F" w:rsidP="00FA374F">
            <w:pPr>
              <w:rPr>
                <w:rFonts w:ascii="Times New Roman" w:hAnsi="Times New Roman"/>
                <w:sz w:val="28"/>
                <w:szCs w:val="28"/>
              </w:rPr>
            </w:pPr>
            <w:r w:rsidRPr="00CC113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Положению о проведении акции</w:t>
            </w:r>
            <w:r w:rsidRPr="00F54049">
              <w:rPr>
                <w:rFonts w:ascii="Times New Roman" w:hAnsi="Times New Roman"/>
                <w:sz w:val="28"/>
                <w:szCs w:val="28"/>
              </w:rPr>
              <w:t xml:space="preserve"> «Эко – марафон ПЕРЕРАБОТКА «Сдай макулатуру – спаси дерево!»</w:t>
            </w:r>
          </w:p>
          <w:p w:rsidR="00FA374F" w:rsidRDefault="00FA374F" w:rsidP="00FA3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74F" w:rsidRDefault="00FA374F" w:rsidP="00FA374F">
      <w:pPr>
        <w:jc w:val="right"/>
        <w:rPr>
          <w:rFonts w:ascii="Times New Roman" w:hAnsi="Times New Roman"/>
          <w:sz w:val="28"/>
          <w:szCs w:val="28"/>
        </w:rPr>
      </w:pPr>
    </w:p>
    <w:p w:rsidR="00FA374F" w:rsidRDefault="00FA374F" w:rsidP="00FA374F">
      <w:pPr>
        <w:ind w:firstLine="708"/>
        <w:rPr>
          <w:rFonts w:ascii="Times New Roman" w:hAnsi="Times New Roman"/>
          <w:sz w:val="24"/>
          <w:szCs w:val="24"/>
        </w:rPr>
      </w:pPr>
    </w:p>
    <w:p w:rsidR="00FA374F" w:rsidRDefault="00FA374F" w:rsidP="00FA374F">
      <w:pPr>
        <w:ind w:firstLine="708"/>
        <w:rPr>
          <w:rFonts w:ascii="Times New Roman" w:hAnsi="Times New Roman"/>
          <w:sz w:val="24"/>
          <w:szCs w:val="24"/>
        </w:rPr>
      </w:pPr>
    </w:p>
    <w:p w:rsidR="00FA374F" w:rsidRPr="00611824" w:rsidRDefault="00FA374F" w:rsidP="00D4724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11824">
        <w:rPr>
          <w:rFonts w:ascii="Times New Roman" w:hAnsi="Times New Roman"/>
          <w:sz w:val="28"/>
          <w:szCs w:val="28"/>
        </w:rPr>
        <w:t>Участникам, собравшим от 500 кг макулатуры</w:t>
      </w:r>
      <w:r>
        <w:rPr>
          <w:rFonts w:ascii="Times New Roman" w:hAnsi="Times New Roman"/>
          <w:sz w:val="28"/>
          <w:szCs w:val="28"/>
        </w:rPr>
        <w:t xml:space="preserve"> и более</w:t>
      </w:r>
      <w:r w:rsidRPr="00611824">
        <w:rPr>
          <w:rFonts w:ascii="Times New Roman" w:hAnsi="Times New Roman"/>
          <w:sz w:val="28"/>
          <w:szCs w:val="28"/>
        </w:rPr>
        <w:t xml:space="preserve">, начисляется 300 </w:t>
      </w:r>
      <w:proofErr w:type="spellStart"/>
      <w:r w:rsidRPr="00611824">
        <w:rPr>
          <w:rFonts w:ascii="Times New Roman" w:hAnsi="Times New Roman"/>
          <w:sz w:val="28"/>
          <w:szCs w:val="28"/>
        </w:rPr>
        <w:t>экобаллов</w:t>
      </w:r>
      <w:proofErr w:type="spellEnd"/>
      <w:r w:rsidRPr="00611824">
        <w:rPr>
          <w:rFonts w:ascii="Times New Roman" w:hAnsi="Times New Roman"/>
          <w:sz w:val="28"/>
          <w:szCs w:val="28"/>
        </w:rPr>
        <w:t xml:space="preserve"> за каждые 100 килограмм собранн</w:t>
      </w:r>
      <w:r>
        <w:rPr>
          <w:rFonts w:ascii="Times New Roman" w:hAnsi="Times New Roman"/>
          <w:sz w:val="28"/>
          <w:szCs w:val="28"/>
        </w:rPr>
        <w:t>ой макулатуры.</w:t>
      </w:r>
      <w:r w:rsidRPr="0061182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A374F" w:rsidRPr="00611824" w:rsidRDefault="00FA374F" w:rsidP="00D4724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11824">
        <w:rPr>
          <w:rFonts w:ascii="Times New Roman" w:hAnsi="Times New Roman"/>
          <w:noProof/>
          <w:sz w:val="28"/>
          <w:szCs w:val="28"/>
        </w:rPr>
        <w:t>Экобаллы можно использовать для озеленения территории</w:t>
      </w:r>
      <w:r w:rsidR="00711453">
        <w:rPr>
          <w:rFonts w:ascii="Times New Roman" w:hAnsi="Times New Roman"/>
          <w:noProof/>
          <w:sz w:val="28"/>
          <w:szCs w:val="28"/>
        </w:rPr>
        <w:t xml:space="preserve"> своего</w:t>
      </w:r>
      <w:r w:rsidRPr="00611824">
        <w:rPr>
          <w:rFonts w:ascii="Times New Roman" w:hAnsi="Times New Roman"/>
          <w:noProof/>
          <w:sz w:val="28"/>
          <w:szCs w:val="28"/>
        </w:rPr>
        <w:t xml:space="preserve"> </w:t>
      </w:r>
      <w:r w:rsidR="00711453">
        <w:rPr>
          <w:rFonts w:ascii="Times New Roman" w:hAnsi="Times New Roman"/>
          <w:noProof/>
          <w:sz w:val="28"/>
          <w:szCs w:val="28"/>
        </w:rPr>
        <w:t xml:space="preserve">муниципального района (городского округа) </w:t>
      </w:r>
      <w:r w:rsidRPr="00611824">
        <w:rPr>
          <w:rFonts w:ascii="Times New Roman" w:hAnsi="Times New Roman"/>
          <w:noProof/>
          <w:sz w:val="28"/>
          <w:szCs w:val="28"/>
        </w:rPr>
        <w:t>по выбору участников.</w:t>
      </w:r>
    </w:p>
    <w:p w:rsidR="00FA374F" w:rsidRPr="005D5C86" w:rsidRDefault="00FA374F" w:rsidP="00D47248">
      <w:pPr>
        <w:spacing w:after="0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11824">
        <w:rPr>
          <w:rFonts w:ascii="Times New Roman" w:hAnsi="Times New Roman"/>
          <w:noProof/>
          <w:sz w:val="28"/>
          <w:szCs w:val="28"/>
        </w:rPr>
        <w:t xml:space="preserve">В соответствии с набранными экобаллами, каждый </w:t>
      </w:r>
      <w:r>
        <w:rPr>
          <w:rFonts w:ascii="Times New Roman" w:hAnsi="Times New Roman"/>
          <w:noProof/>
          <w:sz w:val="28"/>
          <w:szCs w:val="28"/>
        </w:rPr>
        <w:t>муниципалитет</w:t>
      </w:r>
      <w:r w:rsidRPr="00611824">
        <w:rPr>
          <w:rFonts w:ascii="Times New Roman" w:hAnsi="Times New Roman"/>
          <w:noProof/>
          <w:sz w:val="28"/>
          <w:szCs w:val="28"/>
        </w:rPr>
        <w:t xml:space="preserve"> получает 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саженцы от </w:t>
      </w:r>
      <w:proofErr w:type="spellStart"/>
      <w:r w:rsidRPr="005D5C86">
        <w:rPr>
          <w:rFonts w:ascii="Times New Roman" w:hAnsi="Times New Roman"/>
          <w:color w:val="000000"/>
          <w:sz w:val="28"/>
          <w:szCs w:val="28"/>
        </w:rPr>
        <w:t>Краудфандинг</w:t>
      </w:r>
      <w:proofErr w:type="spellEnd"/>
      <w:r w:rsidRPr="005D5C86">
        <w:rPr>
          <w:rFonts w:ascii="Times New Roman" w:hAnsi="Times New Roman"/>
          <w:color w:val="000000"/>
          <w:sz w:val="28"/>
          <w:szCs w:val="28"/>
        </w:rPr>
        <w:t xml:space="preserve">-проекта «Подари Дерево» </w:t>
      </w:r>
      <w:hyperlink r:id="rId5" w:tgtFrame="_blank" w:history="1">
        <w:r w:rsidRPr="005D5C86">
          <w:rPr>
            <w:rStyle w:val="a3"/>
            <w:rFonts w:ascii="Times New Roman" w:hAnsi="Times New Roman"/>
            <w:color w:val="000000"/>
            <w:sz w:val="28"/>
            <w:szCs w:val="28"/>
          </w:rPr>
          <w:t>www.подари-дерево.рф</w:t>
        </w:r>
      </w:hyperlink>
      <w:r w:rsidR="00051FAF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FA374F" w:rsidRPr="005D5C86" w:rsidRDefault="00FA374F" w:rsidP="00D47248">
      <w:pPr>
        <w:spacing w:after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500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 экобаллов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 куст жасмина или лапчатки</w:t>
      </w:r>
      <w:r w:rsidR="00D47248">
        <w:rPr>
          <w:rFonts w:ascii="Times New Roman" w:hAnsi="Times New Roman"/>
          <w:noProof/>
          <w:color w:val="000000"/>
          <w:sz w:val="28"/>
          <w:szCs w:val="28"/>
        </w:rPr>
        <w:t xml:space="preserve"> (высота саженца 40-50см);</w:t>
      </w:r>
      <w:r w:rsidR="00D47248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:rsidR="00FA374F" w:rsidRPr="005D5C86" w:rsidRDefault="00FA374F" w:rsidP="00D47248">
      <w:pPr>
        <w:spacing w:after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1500 экобаллов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 дерево маньчжурский орех (50-100 см);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:rsidR="00FA374F" w:rsidRPr="005D5C86" w:rsidRDefault="00FA374F" w:rsidP="00D47248">
      <w:pPr>
        <w:spacing w:after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3000 экобаллов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 дерево каштан (1-1,5м) или вишня (1,5-2м);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:rsidR="00FA374F" w:rsidRPr="005D5C86" w:rsidRDefault="00FA374F" w:rsidP="00D47248">
      <w:pPr>
        <w:spacing w:after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5000 экобаллов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 xml:space="preserve"> дерево липа или рябина (2 м); </w:t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5D5C86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:rsidR="00FA374F" w:rsidRPr="00611824" w:rsidRDefault="00FA374F" w:rsidP="00D47248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5D5C86">
        <w:rPr>
          <w:rFonts w:ascii="Times New Roman" w:hAnsi="Times New Roman"/>
          <w:noProof/>
          <w:color w:val="000000"/>
          <w:sz w:val="28"/>
          <w:szCs w:val="28"/>
        </w:rPr>
        <w:t>7000 экобаллов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611824">
        <w:rPr>
          <w:rFonts w:ascii="Times New Roman" w:hAnsi="Times New Roman"/>
          <w:noProof/>
          <w:sz w:val="28"/>
          <w:szCs w:val="28"/>
        </w:rPr>
        <w:t xml:space="preserve"> дерево дуб черешчатый (2 м).</w:t>
      </w:r>
    </w:p>
    <w:p w:rsidR="00FA374F" w:rsidRPr="00611824" w:rsidRDefault="00D47248" w:rsidP="00D472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FA374F" w:rsidRPr="00611824">
        <w:rPr>
          <w:rFonts w:ascii="Times New Roman" w:hAnsi="Times New Roman"/>
          <w:sz w:val="28"/>
          <w:szCs w:val="28"/>
        </w:rPr>
        <w:t xml:space="preserve"> если общий результат </w:t>
      </w:r>
      <w:r w:rsidR="00051FAF">
        <w:rPr>
          <w:rFonts w:ascii="Times New Roman" w:hAnsi="Times New Roman"/>
          <w:sz w:val="28"/>
          <w:szCs w:val="28"/>
        </w:rPr>
        <w:t xml:space="preserve">Московской </w:t>
      </w:r>
      <w:r w:rsidR="00FA374F" w:rsidRPr="00611824">
        <w:rPr>
          <w:rFonts w:ascii="Times New Roman" w:hAnsi="Times New Roman"/>
          <w:sz w:val="28"/>
          <w:szCs w:val="28"/>
        </w:rPr>
        <w:t xml:space="preserve">области </w:t>
      </w:r>
      <w:r w:rsidR="00051FAF">
        <w:rPr>
          <w:rFonts w:ascii="Times New Roman" w:hAnsi="Times New Roman"/>
          <w:sz w:val="28"/>
          <w:szCs w:val="28"/>
        </w:rPr>
        <w:t>составит</w:t>
      </w:r>
      <w:r w:rsidR="00FA374F" w:rsidRPr="00611824">
        <w:rPr>
          <w:rFonts w:ascii="Times New Roman" w:hAnsi="Times New Roman"/>
          <w:sz w:val="28"/>
          <w:szCs w:val="28"/>
        </w:rPr>
        <w:t xml:space="preserve"> более 100 тонн, финалисты получат ценные призы:</w:t>
      </w:r>
    </w:p>
    <w:p w:rsidR="00FA374F" w:rsidRPr="00611824" w:rsidRDefault="00FA374F" w:rsidP="00D4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Pr="00611824">
        <w:rPr>
          <w:rFonts w:ascii="Times New Roman" w:hAnsi="Times New Roman"/>
          <w:sz w:val="28"/>
          <w:szCs w:val="28"/>
        </w:rPr>
        <w:t xml:space="preserve">ллея из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 </w:t>
      </w:r>
      <w:r w:rsidRPr="00611824">
        <w:rPr>
          <w:rFonts w:ascii="Times New Roman" w:hAnsi="Times New Roman"/>
          <w:sz w:val="28"/>
          <w:szCs w:val="28"/>
          <w:shd w:val="clear" w:color="auto" w:fill="FFFFFF"/>
        </w:rPr>
        <w:t>саженцев редких пород деревьев</w:t>
      </w:r>
      <w:r w:rsidR="00051FAF">
        <w:rPr>
          <w:rFonts w:ascii="Times New Roman" w:hAnsi="Times New Roman"/>
          <w:sz w:val="28"/>
          <w:szCs w:val="28"/>
        </w:rPr>
        <w:t>;</w:t>
      </w:r>
    </w:p>
    <w:p w:rsidR="00FA374F" w:rsidRPr="00611824" w:rsidRDefault="00FA374F" w:rsidP="00D4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1182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611824">
        <w:rPr>
          <w:rFonts w:ascii="Times New Roman" w:hAnsi="Times New Roman"/>
          <w:sz w:val="28"/>
          <w:szCs w:val="28"/>
        </w:rPr>
        <w:t>кокинофестиваль</w:t>
      </w:r>
      <w:proofErr w:type="spellEnd"/>
      <w:r w:rsidRPr="00611824">
        <w:rPr>
          <w:rFonts w:ascii="Times New Roman" w:hAnsi="Times New Roman"/>
          <w:sz w:val="28"/>
          <w:szCs w:val="28"/>
        </w:rPr>
        <w:t xml:space="preserve"> + уличный спортивный комплекс (</w:t>
      </w:r>
      <w:proofErr w:type="gramStart"/>
      <w:r w:rsidRPr="00611824">
        <w:rPr>
          <w:rFonts w:ascii="Times New Roman" w:hAnsi="Times New Roman"/>
          <w:sz w:val="28"/>
          <w:szCs w:val="28"/>
        </w:rPr>
        <w:t>турник</w:t>
      </w:r>
      <w:r w:rsidR="00051FAF">
        <w:rPr>
          <w:rFonts w:ascii="Times New Roman" w:hAnsi="Times New Roman"/>
          <w:sz w:val="28"/>
          <w:szCs w:val="28"/>
        </w:rPr>
        <w:t>-вертикальная</w:t>
      </w:r>
      <w:proofErr w:type="gramEnd"/>
      <w:r w:rsidR="00051FAF">
        <w:rPr>
          <w:rFonts w:ascii="Times New Roman" w:hAnsi="Times New Roman"/>
          <w:sz w:val="28"/>
          <w:szCs w:val="28"/>
        </w:rPr>
        <w:t xml:space="preserve"> лестница, брусья);</w:t>
      </w:r>
    </w:p>
    <w:p w:rsidR="00FA374F" w:rsidRDefault="00FA374F" w:rsidP="00D4724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 место </w:t>
      </w:r>
      <w:r w:rsidRPr="00C46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611824">
        <w:rPr>
          <w:rFonts w:ascii="Times New Roman" w:hAnsi="Times New Roman"/>
          <w:sz w:val="28"/>
          <w:szCs w:val="28"/>
        </w:rPr>
        <w:t>личный спортивный комплекс (</w:t>
      </w:r>
      <w:proofErr w:type="gramStart"/>
      <w:r w:rsidRPr="00611824">
        <w:rPr>
          <w:rFonts w:ascii="Times New Roman" w:hAnsi="Times New Roman"/>
          <w:sz w:val="28"/>
          <w:szCs w:val="28"/>
        </w:rPr>
        <w:t>турник</w:t>
      </w:r>
      <w:r w:rsidR="00051FAF">
        <w:rPr>
          <w:rFonts w:ascii="Times New Roman" w:hAnsi="Times New Roman"/>
          <w:sz w:val="28"/>
          <w:szCs w:val="28"/>
        </w:rPr>
        <w:t>-вертикальная</w:t>
      </w:r>
      <w:proofErr w:type="gramEnd"/>
      <w:r w:rsidR="00051FAF">
        <w:rPr>
          <w:rFonts w:ascii="Times New Roman" w:hAnsi="Times New Roman"/>
          <w:sz w:val="28"/>
          <w:szCs w:val="28"/>
        </w:rPr>
        <w:t xml:space="preserve"> лестница, брусья) в</w:t>
      </w:r>
      <w:r w:rsidRPr="00611824">
        <w:rPr>
          <w:rFonts w:ascii="Times New Roman" w:hAnsi="Times New Roman"/>
          <w:sz w:val="28"/>
          <w:szCs w:val="28"/>
        </w:rPr>
        <w:t xml:space="preserve"> одном</w:t>
      </w:r>
      <w:r w:rsidR="00051FAF">
        <w:rPr>
          <w:rFonts w:ascii="Times New Roman" w:hAnsi="Times New Roman"/>
          <w:sz w:val="28"/>
          <w:szCs w:val="28"/>
        </w:rPr>
        <w:t xml:space="preserve"> из дворов, на выбор победителя.</w:t>
      </w:r>
      <w:bookmarkStart w:id="0" w:name="_GoBack"/>
      <w:bookmarkEnd w:id="0"/>
      <w:r w:rsidRPr="00611824">
        <w:rPr>
          <w:rFonts w:ascii="Times New Roman" w:hAnsi="Times New Roman"/>
          <w:sz w:val="28"/>
          <w:szCs w:val="28"/>
        </w:rPr>
        <w:t xml:space="preserve"> </w:t>
      </w:r>
    </w:p>
    <w:p w:rsidR="00FA374F" w:rsidRDefault="00FA374F" w:rsidP="00D47248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FA374F" w:rsidRDefault="00FA374F" w:rsidP="00FA374F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BB689A" w:rsidRDefault="00BB689A"/>
    <w:sectPr w:rsidR="00BB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4F"/>
    <w:rsid w:val="00051FAF"/>
    <w:rsid w:val="00711453"/>
    <w:rsid w:val="00BB689A"/>
    <w:rsid w:val="00D47248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374F"/>
    <w:rPr>
      <w:color w:val="0000FF"/>
      <w:u w:val="single"/>
    </w:rPr>
  </w:style>
  <w:style w:type="table" w:styleId="a4">
    <w:name w:val="Table Grid"/>
    <w:basedOn w:val="a1"/>
    <w:uiPriority w:val="59"/>
    <w:rsid w:val="00FA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374F"/>
    <w:rPr>
      <w:color w:val="0000FF"/>
      <w:u w:val="single"/>
    </w:rPr>
  </w:style>
  <w:style w:type="table" w:styleId="a4">
    <w:name w:val="Table Grid"/>
    <w:basedOn w:val="a1"/>
    <w:uiPriority w:val="59"/>
    <w:rsid w:val="00FA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--7sbhfcgau5cibp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Солдатченкова Вера Сергеевна</dc:creator>
  <cp:lastModifiedBy>Солдатченкова Вера Сергеевна</cp:lastModifiedBy>
  <cp:revision>3</cp:revision>
  <cp:lastPrinted>2018-04-28T06:47:00Z</cp:lastPrinted>
  <dcterms:created xsi:type="dcterms:W3CDTF">2018-04-28T06:14:00Z</dcterms:created>
  <dcterms:modified xsi:type="dcterms:W3CDTF">2018-04-28T06:57:00Z</dcterms:modified>
  <dc:description>exif_MSED_f355799a8e89aeaf0a609daf1e5603025398547fd37d04309ae2750b79c44887</dc:description>
</cp:coreProperties>
</file>