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9A" w:rsidRDefault="00353C9A" w:rsidP="00353C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353C9A" w:rsidRDefault="00353C9A" w:rsidP="00353C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личного приема граждан в Общественных приемных</w:t>
      </w:r>
    </w:p>
    <w:p w:rsidR="00353C9A" w:rsidRDefault="00353C9A" w:rsidP="00353C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исполнительных органов государственной власти</w:t>
      </w:r>
    </w:p>
    <w:p w:rsidR="00353C9A" w:rsidRDefault="00353C9A" w:rsidP="00353C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Московской области в апреле 2018 года</w:t>
      </w:r>
    </w:p>
    <w:p w:rsidR="00353C9A" w:rsidRDefault="00353C9A" w:rsidP="00353C9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8745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50"/>
      </w:tblGrid>
      <w:tr w:rsidR="00353C9A" w:rsidTr="00353C9A">
        <w:trPr>
          <w:trHeight w:val="6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Default="00353C9A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 приема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9A" w:rsidRDefault="0035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Центральные исполнительные органы государственной власти, государственные органы МО</w:t>
            </w:r>
          </w:p>
        </w:tc>
      </w:tr>
      <w:tr w:rsidR="00353C9A" w:rsidTr="00353C9A">
        <w:trPr>
          <w:trHeight w:val="18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Default="0035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 апреля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Default="00353C9A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Главное Управление социальных коммуникаций МО</w:t>
            </w:r>
          </w:p>
        </w:tc>
      </w:tr>
      <w:tr w:rsidR="00353C9A" w:rsidTr="00353C9A">
        <w:trPr>
          <w:trHeight w:val="16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53C9A" w:rsidRDefault="0035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 апреля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Default="00353C9A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Государственное юридическое бюро по МО</w:t>
            </w:r>
          </w:p>
        </w:tc>
      </w:tr>
      <w:tr w:rsidR="00353C9A" w:rsidTr="00353C9A">
        <w:trPr>
          <w:trHeight w:val="14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53C9A" w:rsidRDefault="0035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 апреля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Default="00353C9A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Главное Управление записи актов гражданского состояния МО</w:t>
            </w:r>
          </w:p>
          <w:p w:rsidR="00353C9A" w:rsidRDefault="00353C9A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53C9A" w:rsidTr="00353C9A">
        <w:trPr>
          <w:trHeight w:val="19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53C9A" w:rsidRDefault="0035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 апреля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Default="00353C9A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Главное Управление МО «ГЖИ МО»</w:t>
            </w:r>
          </w:p>
        </w:tc>
      </w:tr>
    </w:tbl>
    <w:p w:rsidR="00353C9A" w:rsidRDefault="00353C9A" w:rsidP="00353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 будет проводиться по адресу: Московская область, город Щёлково, площадь Ленина, д.2, каб.119. Время приёма: с 10:00 до 13:00. Телефон для пре</w:t>
      </w:r>
      <w:r w:rsidR="006D493A">
        <w:rPr>
          <w:rFonts w:ascii="Times New Roman" w:hAnsi="Times New Roman" w:cs="Times New Roman"/>
          <w:b/>
          <w:sz w:val="28"/>
          <w:szCs w:val="28"/>
        </w:rPr>
        <w:t xml:space="preserve">дварительной записи и справок: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8(496</w:t>
      </w:r>
      <w:r w:rsidR="004B6488">
        <w:rPr>
          <w:rFonts w:ascii="Times New Roman" w:hAnsi="Times New Roman" w:cs="Times New Roman"/>
          <w:b/>
          <w:sz w:val="28"/>
          <w:szCs w:val="28"/>
        </w:rPr>
        <w:t>)56</w:t>
      </w:r>
      <w:r>
        <w:rPr>
          <w:rFonts w:ascii="Times New Roman" w:hAnsi="Times New Roman" w:cs="Times New Roman"/>
          <w:b/>
          <w:sz w:val="28"/>
          <w:szCs w:val="28"/>
        </w:rPr>
        <w:t xml:space="preserve"> -1-11-39.</w:t>
      </w:r>
    </w:p>
    <w:p w:rsidR="00751D60" w:rsidRDefault="00751D60"/>
    <w:sectPr w:rsidR="0075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F7"/>
    <w:rsid w:val="00353C9A"/>
    <w:rsid w:val="004B6488"/>
    <w:rsid w:val="006D493A"/>
    <w:rsid w:val="00751D60"/>
    <w:rsid w:val="00A854F7"/>
    <w:rsid w:val="00D8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2018-03-30T13:55:00Z</dcterms:created>
  <dcterms:modified xsi:type="dcterms:W3CDTF">2018-03-30T13:57:00Z</dcterms:modified>
</cp:coreProperties>
</file>