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42" w:rsidRPr="00D01C42" w:rsidRDefault="00AC13E5" w:rsidP="00D01C42">
      <w:pPr>
        <w:spacing w:after="0" w:line="288" w:lineRule="auto"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r w:rsidR="00D01C42" w:rsidRPr="00D01C42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B8328D" w:rsidRDefault="00AC13E5" w:rsidP="00217CF6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8328D">
        <w:rPr>
          <w:rFonts w:ascii="Times New Roman" w:hAnsi="Times New Roman" w:cs="Times New Roman"/>
          <w:sz w:val="28"/>
          <w:szCs w:val="28"/>
          <w:shd w:val="clear" w:color="auto" w:fill="FFFFFF"/>
        </w:rPr>
        <w:t>а публичные слушания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выносится вопрос</w:t>
      </w:r>
      <w:r w:rsidR="00B83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D56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</w:t>
      </w:r>
      <w:r w:rsidR="00B8328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56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3C0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13C0F">
        <w:rPr>
          <w:rFonts w:ascii="Times New Roman" w:hAnsi="Times New Roman" w:cs="Times New Roman"/>
          <w:sz w:val="28"/>
          <w:szCs w:val="28"/>
        </w:rPr>
        <w:t>Галис</w:t>
      </w:r>
      <w:proofErr w:type="spellEnd"/>
      <w:r w:rsidR="00513C0F">
        <w:rPr>
          <w:rFonts w:ascii="Times New Roman" w:hAnsi="Times New Roman" w:cs="Times New Roman"/>
          <w:sz w:val="28"/>
          <w:szCs w:val="28"/>
        </w:rPr>
        <w:t>»</w:t>
      </w:r>
      <w:r w:rsidR="00A70E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разрешения н</w:t>
      </w:r>
      <w:r w:rsidR="00A70E72">
        <w:rPr>
          <w:rFonts w:ascii="Times New Roman" w:hAnsi="Times New Roman" w:cs="Times New Roman"/>
          <w:sz w:val="28"/>
          <w:szCs w:val="28"/>
        </w:rPr>
        <w:t xml:space="preserve">а условно разрешенный вид использования «магазины» земельного участка с кадастровым номером </w:t>
      </w:r>
      <w:r w:rsidR="00513C0F" w:rsidRPr="000E7125">
        <w:rPr>
          <w:rFonts w:ascii="Times New Roman" w:hAnsi="Times New Roman" w:cs="Times New Roman"/>
          <w:sz w:val="28"/>
          <w:szCs w:val="28"/>
        </w:rPr>
        <w:t>50:14:0</w:t>
      </w:r>
      <w:r w:rsidR="00513C0F">
        <w:rPr>
          <w:rFonts w:ascii="Times New Roman" w:hAnsi="Times New Roman" w:cs="Times New Roman"/>
          <w:sz w:val="28"/>
          <w:szCs w:val="28"/>
        </w:rPr>
        <w:t>04</w:t>
      </w:r>
      <w:r w:rsidR="00513C0F" w:rsidRPr="000E7125">
        <w:rPr>
          <w:rFonts w:ascii="Times New Roman" w:hAnsi="Times New Roman" w:cs="Times New Roman"/>
          <w:sz w:val="28"/>
          <w:szCs w:val="28"/>
        </w:rPr>
        <w:t>0</w:t>
      </w:r>
      <w:r w:rsidR="00513C0F">
        <w:rPr>
          <w:rFonts w:ascii="Times New Roman" w:hAnsi="Times New Roman" w:cs="Times New Roman"/>
          <w:sz w:val="28"/>
          <w:szCs w:val="28"/>
        </w:rPr>
        <w:t>125</w:t>
      </w:r>
      <w:r w:rsidR="00513C0F" w:rsidRPr="000E7125">
        <w:rPr>
          <w:rFonts w:ascii="Times New Roman" w:hAnsi="Times New Roman" w:cs="Times New Roman"/>
          <w:sz w:val="28"/>
          <w:szCs w:val="28"/>
        </w:rPr>
        <w:t>:</w:t>
      </w:r>
      <w:r w:rsidR="00513C0F">
        <w:rPr>
          <w:rFonts w:ascii="Times New Roman" w:hAnsi="Times New Roman" w:cs="Times New Roman"/>
          <w:sz w:val="28"/>
          <w:szCs w:val="28"/>
        </w:rPr>
        <w:t xml:space="preserve">47 </w:t>
      </w:r>
      <w:r w:rsidR="00513C0F" w:rsidRPr="007C6FD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13C0F">
        <w:rPr>
          <w:rFonts w:ascii="Times New Roman" w:hAnsi="Times New Roman" w:cs="Times New Roman"/>
          <w:sz w:val="28"/>
          <w:szCs w:val="28"/>
        </w:rPr>
        <w:t xml:space="preserve">4460 </w:t>
      </w:r>
      <w:proofErr w:type="spellStart"/>
      <w:r w:rsidR="00513C0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13C0F">
        <w:rPr>
          <w:rFonts w:ascii="Times New Roman" w:hAnsi="Times New Roman" w:cs="Times New Roman"/>
          <w:sz w:val="28"/>
          <w:szCs w:val="28"/>
        </w:rPr>
        <w:t xml:space="preserve">, категория земель - земли населенных пунктов, вид разрешенного использования - «под складские помещения», и объекта капитального строительства с кадастровым номером 50:14:0000000:115135, нежилое здание: склад, площадью 514,9 </w:t>
      </w:r>
      <w:proofErr w:type="spellStart"/>
      <w:r w:rsidR="00513C0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13C0F">
        <w:rPr>
          <w:rFonts w:ascii="Times New Roman" w:hAnsi="Times New Roman" w:cs="Times New Roman"/>
          <w:sz w:val="28"/>
          <w:szCs w:val="28"/>
        </w:rPr>
        <w:t>, расположенных по адресу</w:t>
      </w:r>
      <w:r w:rsidR="00513C0F" w:rsidRPr="007C6FDB">
        <w:rPr>
          <w:rFonts w:ascii="Times New Roman" w:hAnsi="Times New Roman" w:cs="Times New Roman"/>
          <w:sz w:val="28"/>
          <w:szCs w:val="28"/>
        </w:rPr>
        <w:t xml:space="preserve">: </w:t>
      </w:r>
      <w:r w:rsidR="00513C0F">
        <w:rPr>
          <w:rFonts w:ascii="Times New Roman" w:hAnsi="Times New Roman" w:cs="Times New Roman"/>
          <w:sz w:val="28"/>
          <w:szCs w:val="28"/>
        </w:rPr>
        <w:t>Московская область</w:t>
      </w:r>
      <w:r w:rsidR="00513C0F" w:rsidRPr="007C6FDB">
        <w:rPr>
          <w:rFonts w:ascii="Times New Roman" w:hAnsi="Times New Roman" w:cs="Times New Roman"/>
          <w:sz w:val="28"/>
          <w:szCs w:val="28"/>
        </w:rPr>
        <w:t>,</w:t>
      </w:r>
      <w:r w:rsidR="00513C0F">
        <w:rPr>
          <w:rFonts w:ascii="Times New Roman" w:hAnsi="Times New Roman" w:cs="Times New Roman"/>
          <w:sz w:val="28"/>
          <w:szCs w:val="28"/>
        </w:rPr>
        <w:t xml:space="preserve"> Щёлковский район, </w:t>
      </w:r>
      <w:proofErr w:type="spellStart"/>
      <w:r w:rsidR="00513C0F">
        <w:rPr>
          <w:rFonts w:ascii="Times New Roman" w:hAnsi="Times New Roman" w:cs="Times New Roman"/>
          <w:sz w:val="28"/>
          <w:szCs w:val="28"/>
        </w:rPr>
        <w:t>п.Краснознаменский</w:t>
      </w:r>
      <w:proofErr w:type="spellEnd"/>
      <w:r w:rsidR="00513C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3C0F">
        <w:rPr>
          <w:rFonts w:ascii="Times New Roman" w:hAnsi="Times New Roman" w:cs="Times New Roman"/>
          <w:sz w:val="28"/>
          <w:szCs w:val="28"/>
        </w:rPr>
        <w:t>ул.Мальцево</w:t>
      </w:r>
      <w:proofErr w:type="spellEnd"/>
      <w:r w:rsidR="00797E0F">
        <w:rPr>
          <w:rFonts w:ascii="Times New Roman" w:hAnsi="Times New Roman" w:cs="Times New Roman"/>
          <w:sz w:val="28"/>
          <w:szCs w:val="28"/>
        </w:rPr>
        <w:t>.</w:t>
      </w:r>
    </w:p>
    <w:p w:rsidR="00AC13E5" w:rsidRPr="00AC13E5" w:rsidRDefault="00AC13E5" w:rsidP="00AC13E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3E5">
        <w:rPr>
          <w:rFonts w:ascii="Times New Roman" w:hAnsi="Times New Roman"/>
          <w:sz w:val="28"/>
          <w:szCs w:val="28"/>
          <w:lang w:eastAsia="ru-RU"/>
        </w:rPr>
        <w:t xml:space="preserve">Публичные слушания проводятся в порядке, установленном статьями 5.1 и </w:t>
      </w:r>
      <w:r w:rsidR="00C505FE">
        <w:rPr>
          <w:rFonts w:ascii="Times New Roman" w:hAnsi="Times New Roman"/>
          <w:sz w:val="28"/>
          <w:szCs w:val="28"/>
          <w:lang w:eastAsia="ru-RU"/>
        </w:rPr>
        <w:t>39</w:t>
      </w:r>
      <w:r w:rsidRPr="00AC13E5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 и Положением об организации и проведении публичных слушаний по вопросам градостроительной деятельности в Щёлковском муниципальном районе Московской области.</w:t>
      </w:r>
    </w:p>
    <w:p w:rsidR="00B8328D" w:rsidRPr="00EA5539" w:rsidRDefault="00B8328D" w:rsidP="00217C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EA5539">
        <w:rPr>
          <w:rFonts w:ascii="Times New Roman" w:eastAsia="Calibri" w:hAnsi="Times New Roman"/>
          <w:sz w:val="28"/>
          <w:szCs w:val="28"/>
        </w:rPr>
        <w:t xml:space="preserve">Публичные слушания назначены постановлением Главы Щёлковского муниципального района от </w:t>
      </w:r>
      <w:r w:rsidR="00C505FE">
        <w:rPr>
          <w:rFonts w:ascii="Times New Roman" w:eastAsia="Calibri" w:hAnsi="Times New Roman"/>
          <w:sz w:val="28"/>
          <w:szCs w:val="28"/>
        </w:rPr>
        <w:t>30</w:t>
      </w:r>
      <w:r w:rsidRPr="00EA5539">
        <w:rPr>
          <w:rFonts w:ascii="Times New Roman" w:eastAsia="Calibri" w:hAnsi="Times New Roman"/>
          <w:sz w:val="28"/>
          <w:szCs w:val="28"/>
        </w:rPr>
        <w:t>.</w:t>
      </w:r>
      <w:r w:rsidR="00C505FE">
        <w:rPr>
          <w:rFonts w:ascii="Times New Roman" w:eastAsia="Calibri" w:hAnsi="Times New Roman"/>
          <w:sz w:val="28"/>
          <w:szCs w:val="28"/>
        </w:rPr>
        <w:t>01</w:t>
      </w:r>
      <w:r w:rsidRPr="00EA5539">
        <w:rPr>
          <w:rFonts w:ascii="Times New Roman" w:eastAsia="Calibri" w:hAnsi="Times New Roman"/>
          <w:sz w:val="28"/>
          <w:szCs w:val="28"/>
        </w:rPr>
        <w:t>.201</w:t>
      </w:r>
      <w:r w:rsidR="00C505FE">
        <w:rPr>
          <w:rFonts w:ascii="Times New Roman" w:eastAsia="Calibri" w:hAnsi="Times New Roman"/>
          <w:sz w:val="28"/>
          <w:szCs w:val="28"/>
        </w:rPr>
        <w:t>9</w:t>
      </w:r>
      <w:r w:rsidRPr="00EA5539">
        <w:rPr>
          <w:rFonts w:ascii="Times New Roman" w:eastAsia="Calibri" w:hAnsi="Times New Roman"/>
          <w:sz w:val="28"/>
          <w:szCs w:val="28"/>
        </w:rPr>
        <w:t xml:space="preserve"> № </w:t>
      </w:r>
      <w:r w:rsidR="00AC13E5" w:rsidRPr="00EA5539">
        <w:rPr>
          <w:rFonts w:ascii="Times New Roman" w:eastAsia="Calibri" w:hAnsi="Times New Roman"/>
          <w:sz w:val="28"/>
          <w:szCs w:val="28"/>
        </w:rPr>
        <w:t>1</w:t>
      </w:r>
      <w:r w:rsidR="00C505FE">
        <w:rPr>
          <w:rFonts w:ascii="Times New Roman" w:eastAsia="Calibri" w:hAnsi="Times New Roman"/>
          <w:sz w:val="28"/>
          <w:szCs w:val="28"/>
        </w:rPr>
        <w:t>2</w:t>
      </w:r>
      <w:r w:rsidRPr="00EA5539">
        <w:rPr>
          <w:rFonts w:ascii="Times New Roman" w:eastAsia="Calibri" w:hAnsi="Times New Roman"/>
          <w:sz w:val="28"/>
          <w:szCs w:val="28"/>
        </w:rPr>
        <w:t xml:space="preserve"> «</w:t>
      </w:r>
      <w:r w:rsidR="00914677" w:rsidRPr="00EA5539">
        <w:rPr>
          <w:rFonts w:ascii="Times New Roman" w:hAnsi="Times New Roman" w:cs="Times New Roman"/>
          <w:bCs/>
          <w:sz w:val="28"/>
          <w:szCs w:val="28"/>
        </w:rPr>
        <w:t>О проведении публичных слушаний по п</w:t>
      </w:r>
      <w:r w:rsidR="00914677" w:rsidRPr="00EA5539">
        <w:rPr>
          <w:rFonts w:ascii="Times New Roman" w:hAnsi="Times New Roman" w:cs="Times New Roman"/>
          <w:sz w:val="28"/>
          <w:szCs w:val="28"/>
        </w:rPr>
        <w:t xml:space="preserve">редоставлению разрешения на условно разрешенный вид использования </w:t>
      </w:r>
      <w:r w:rsidR="00C57B32" w:rsidRPr="00EA5539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513C0F" w:rsidRPr="000E7125">
        <w:rPr>
          <w:rFonts w:ascii="Times New Roman" w:hAnsi="Times New Roman" w:cs="Times New Roman"/>
          <w:sz w:val="28"/>
          <w:szCs w:val="28"/>
        </w:rPr>
        <w:t>50:14:0</w:t>
      </w:r>
      <w:r w:rsidR="00513C0F">
        <w:rPr>
          <w:rFonts w:ascii="Times New Roman" w:hAnsi="Times New Roman" w:cs="Times New Roman"/>
          <w:sz w:val="28"/>
          <w:szCs w:val="28"/>
        </w:rPr>
        <w:t>04</w:t>
      </w:r>
      <w:r w:rsidR="00513C0F" w:rsidRPr="000E7125">
        <w:rPr>
          <w:rFonts w:ascii="Times New Roman" w:hAnsi="Times New Roman" w:cs="Times New Roman"/>
          <w:sz w:val="28"/>
          <w:szCs w:val="28"/>
        </w:rPr>
        <w:t>0</w:t>
      </w:r>
      <w:r w:rsidR="00513C0F">
        <w:rPr>
          <w:rFonts w:ascii="Times New Roman" w:hAnsi="Times New Roman" w:cs="Times New Roman"/>
          <w:sz w:val="28"/>
          <w:szCs w:val="28"/>
        </w:rPr>
        <w:t>125</w:t>
      </w:r>
      <w:r w:rsidR="00513C0F" w:rsidRPr="000E7125">
        <w:rPr>
          <w:rFonts w:ascii="Times New Roman" w:hAnsi="Times New Roman" w:cs="Times New Roman"/>
          <w:sz w:val="28"/>
          <w:szCs w:val="28"/>
        </w:rPr>
        <w:t>:</w:t>
      </w:r>
      <w:r w:rsidR="00513C0F">
        <w:rPr>
          <w:rFonts w:ascii="Times New Roman" w:hAnsi="Times New Roman" w:cs="Times New Roman"/>
          <w:sz w:val="28"/>
          <w:szCs w:val="28"/>
        </w:rPr>
        <w:t xml:space="preserve">47 </w:t>
      </w:r>
      <w:r w:rsidR="00A70E72">
        <w:rPr>
          <w:rFonts w:ascii="Times New Roman" w:hAnsi="Times New Roman" w:cs="Times New Roman"/>
          <w:sz w:val="28"/>
          <w:szCs w:val="28"/>
        </w:rPr>
        <w:t xml:space="preserve">и объекта капитального строительства с кадастровым номером </w:t>
      </w:r>
      <w:r w:rsidR="00513C0F">
        <w:rPr>
          <w:rFonts w:ascii="Times New Roman" w:hAnsi="Times New Roman" w:cs="Times New Roman"/>
          <w:sz w:val="28"/>
          <w:szCs w:val="28"/>
        </w:rPr>
        <w:t>50:14:0000000:115135</w:t>
      </w:r>
      <w:r w:rsidRPr="00EA5539">
        <w:rPr>
          <w:rFonts w:ascii="Times New Roman" w:hAnsi="Times New Roman"/>
          <w:sz w:val="28"/>
          <w:szCs w:val="28"/>
        </w:rPr>
        <w:t>».</w:t>
      </w:r>
    </w:p>
    <w:p w:rsidR="00AC13E5" w:rsidRDefault="00AC13E5" w:rsidP="00B177AF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уполномоченный на проведение Публичных слушаний, -  Администрация</w:t>
      </w:r>
      <w:r w:rsidRPr="000E7125">
        <w:rPr>
          <w:rFonts w:ascii="Times New Roman" w:hAnsi="Times New Roman" w:cs="Times New Roman"/>
          <w:sz w:val="28"/>
          <w:szCs w:val="28"/>
        </w:rPr>
        <w:t xml:space="preserve"> Щёлковского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C505F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505FE" w:rsidRPr="00C60564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Щёлковского муниципального района (</w:t>
      </w:r>
      <w:proofErr w:type="spellStart"/>
      <w:r w:rsidR="00C505FE"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 w:rsidR="00C505FE">
        <w:rPr>
          <w:rFonts w:ascii="Times New Roman" w:hAnsi="Times New Roman" w:cs="Times New Roman"/>
          <w:sz w:val="28"/>
          <w:szCs w:val="28"/>
        </w:rPr>
        <w:t xml:space="preserve"> З.А.</w:t>
      </w:r>
      <w:r w:rsidR="00C505FE" w:rsidRPr="00C605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3E5" w:rsidRDefault="00AC13E5" w:rsidP="00B177AF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– </w:t>
      </w:r>
      <w:r w:rsidR="00C505F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05FE">
        <w:rPr>
          <w:rFonts w:ascii="Times New Roman" w:hAnsi="Times New Roman" w:cs="Times New Roman"/>
          <w:sz w:val="28"/>
          <w:szCs w:val="28"/>
        </w:rPr>
        <w:t>0</w:t>
      </w:r>
      <w:r w:rsidR="00513C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505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13C0F">
        <w:rPr>
          <w:rFonts w:ascii="Times New Roman" w:hAnsi="Times New Roman" w:cs="Times New Roman"/>
          <w:sz w:val="28"/>
          <w:szCs w:val="28"/>
        </w:rPr>
        <w:t>2</w:t>
      </w:r>
      <w:r w:rsidR="00C505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05FE">
        <w:rPr>
          <w:rFonts w:ascii="Times New Roman" w:hAnsi="Times New Roman" w:cs="Times New Roman"/>
          <w:sz w:val="28"/>
          <w:szCs w:val="28"/>
        </w:rPr>
        <w:t>0</w:t>
      </w:r>
      <w:r w:rsidR="00513C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505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7C2" w:rsidRDefault="00E547C2" w:rsidP="00E547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информационными материалами по теме публичных слушаний можно ознакомиться по адресу:</w:t>
      </w:r>
      <w:r w:rsidRPr="00217CF6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Московская область, Щёлковский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FB35CA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Щёлково, </w:t>
      </w:r>
      <w:proofErr w:type="spellStart"/>
      <w:r w:rsidRPr="00FB35CA">
        <w:rPr>
          <w:rFonts w:ascii="Times New Roman" w:hAnsi="Times New Roman" w:cs="Times New Roman"/>
          <w:sz w:val="28"/>
          <w:szCs w:val="28"/>
        </w:rPr>
        <w:t>г.Щёлково</w:t>
      </w:r>
      <w:proofErr w:type="spellEnd"/>
      <w:r w:rsidRPr="00FB3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5CA">
        <w:rPr>
          <w:rFonts w:ascii="Times New Roman" w:hAnsi="Times New Roman" w:cs="Times New Roman"/>
          <w:sz w:val="28"/>
          <w:szCs w:val="28"/>
        </w:rPr>
        <w:t>ул.Комарова</w:t>
      </w:r>
      <w:proofErr w:type="spellEnd"/>
      <w:r w:rsidRPr="00FB35CA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18/1 (</w:t>
      </w:r>
      <w:r w:rsidR="00C505FE">
        <w:rPr>
          <w:rFonts w:ascii="Times New Roman" w:hAnsi="Times New Roman" w:cs="Times New Roman"/>
          <w:sz w:val="28"/>
          <w:szCs w:val="28"/>
        </w:rPr>
        <w:t>Отдел</w:t>
      </w:r>
      <w:r w:rsidRPr="00FB35CA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Щёлковского муниципального района)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 с 9.00 часов до 18.00 часов.</w:t>
      </w:r>
    </w:p>
    <w:p w:rsidR="00B177AF" w:rsidRPr="0008403E" w:rsidRDefault="00E547C2" w:rsidP="00B177AF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Собрание участников </w:t>
      </w:r>
      <w:r w:rsidR="00B177AF">
        <w:rPr>
          <w:rFonts w:ascii="Times New Roman" w:hAnsi="Times New Roman" w:cs="Times New Roman"/>
          <w:bCs/>
          <w:sz w:val="28"/>
          <w:szCs w:val="28"/>
        </w:rPr>
        <w:t>п</w:t>
      </w:r>
      <w:r w:rsidR="00B177AF" w:rsidRPr="000E7125">
        <w:rPr>
          <w:rFonts w:ascii="Times New Roman" w:hAnsi="Times New Roman" w:cs="Times New Roman"/>
          <w:bCs/>
          <w:sz w:val="28"/>
          <w:szCs w:val="28"/>
        </w:rPr>
        <w:t>убличны</w:t>
      </w:r>
      <w:r w:rsidR="00B177AF">
        <w:rPr>
          <w:rFonts w:ascii="Times New Roman" w:hAnsi="Times New Roman" w:cs="Times New Roman"/>
          <w:bCs/>
          <w:sz w:val="28"/>
          <w:szCs w:val="28"/>
        </w:rPr>
        <w:t>х</w:t>
      </w:r>
      <w:r w:rsidR="00B177AF" w:rsidRPr="000E7125">
        <w:rPr>
          <w:rFonts w:ascii="Times New Roman" w:hAnsi="Times New Roman" w:cs="Times New Roman"/>
          <w:bCs/>
          <w:sz w:val="28"/>
          <w:szCs w:val="28"/>
        </w:rPr>
        <w:t xml:space="preserve"> слушани</w:t>
      </w:r>
      <w:r w:rsidR="00B177AF">
        <w:rPr>
          <w:rFonts w:ascii="Times New Roman" w:hAnsi="Times New Roman" w:cs="Times New Roman"/>
          <w:bCs/>
          <w:sz w:val="28"/>
          <w:szCs w:val="28"/>
        </w:rPr>
        <w:t>й состоится</w:t>
      </w:r>
      <w:r w:rsidR="00B177AF" w:rsidRPr="000E71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05FE">
        <w:rPr>
          <w:rFonts w:ascii="Times New Roman" w:hAnsi="Times New Roman" w:cs="Times New Roman"/>
          <w:bCs/>
          <w:sz w:val="28"/>
          <w:szCs w:val="28"/>
        </w:rPr>
        <w:t>20</w:t>
      </w:r>
      <w:r w:rsidRPr="00A7650B">
        <w:rPr>
          <w:rFonts w:ascii="Times New Roman" w:hAnsi="Times New Roman" w:cs="Times New Roman"/>
          <w:bCs/>
          <w:sz w:val="28"/>
          <w:szCs w:val="28"/>
        </w:rPr>
        <w:t>.</w:t>
      </w:r>
      <w:r w:rsidR="00C505FE">
        <w:rPr>
          <w:rFonts w:ascii="Times New Roman" w:hAnsi="Times New Roman" w:cs="Times New Roman"/>
          <w:bCs/>
          <w:sz w:val="28"/>
          <w:szCs w:val="28"/>
        </w:rPr>
        <w:t>0</w:t>
      </w:r>
      <w:r w:rsidR="00513C0F">
        <w:rPr>
          <w:rFonts w:ascii="Times New Roman" w:hAnsi="Times New Roman" w:cs="Times New Roman"/>
          <w:bCs/>
          <w:sz w:val="28"/>
          <w:szCs w:val="28"/>
        </w:rPr>
        <w:t>2</w:t>
      </w:r>
      <w:r w:rsidRPr="00A7650B">
        <w:rPr>
          <w:rFonts w:ascii="Times New Roman" w:hAnsi="Times New Roman" w:cs="Times New Roman"/>
          <w:bCs/>
          <w:sz w:val="28"/>
          <w:szCs w:val="28"/>
        </w:rPr>
        <w:t>.201</w:t>
      </w:r>
      <w:r w:rsidR="00C505FE">
        <w:rPr>
          <w:rFonts w:ascii="Times New Roman" w:hAnsi="Times New Roman" w:cs="Times New Roman"/>
          <w:bCs/>
          <w:sz w:val="28"/>
          <w:szCs w:val="28"/>
        </w:rPr>
        <w:t>9</w:t>
      </w:r>
      <w:r w:rsidRPr="00A765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650B">
        <w:rPr>
          <w:rFonts w:ascii="Times New Roman" w:hAnsi="Times New Roman" w:cs="Times New Roman"/>
          <w:sz w:val="28"/>
          <w:szCs w:val="28"/>
        </w:rPr>
        <w:t>в 1</w:t>
      </w:r>
      <w:r w:rsidR="00C505FE">
        <w:rPr>
          <w:rFonts w:ascii="Times New Roman" w:hAnsi="Times New Roman" w:cs="Times New Roman"/>
          <w:sz w:val="28"/>
          <w:szCs w:val="28"/>
        </w:rPr>
        <w:t>7</w:t>
      </w:r>
      <w:r w:rsidRPr="00A7650B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505FE">
        <w:rPr>
          <w:rFonts w:ascii="Times New Roman" w:hAnsi="Times New Roman" w:cs="Times New Roman"/>
          <w:sz w:val="28"/>
          <w:szCs w:val="28"/>
        </w:rPr>
        <w:t>3</w:t>
      </w:r>
      <w:r w:rsidRPr="00A7650B">
        <w:rPr>
          <w:rFonts w:ascii="Times New Roman" w:hAnsi="Times New Roman" w:cs="Times New Roman"/>
          <w:sz w:val="28"/>
          <w:szCs w:val="28"/>
        </w:rPr>
        <w:t xml:space="preserve">0 минут по адресу: </w:t>
      </w:r>
      <w:r w:rsidR="00513C0F" w:rsidRPr="00A7650B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 w:rsidR="00513C0F" w:rsidRPr="000E7125">
        <w:rPr>
          <w:rFonts w:ascii="Times New Roman" w:hAnsi="Times New Roman" w:cs="Times New Roman"/>
          <w:sz w:val="28"/>
          <w:szCs w:val="28"/>
        </w:rPr>
        <w:t xml:space="preserve">Щёлковский </w:t>
      </w:r>
      <w:r w:rsidR="00513C0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513C0F" w:rsidRPr="000E7125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513C0F">
        <w:rPr>
          <w:rFonts w:ascii="Times New Roman" w:hAnsi="Times New Roman" w:cs="Times New Roman"/>
          <w:sz w:val="28"/>
          <w:szCs w:val="28"/>
        </w:rPr>
        <w:t>городское поселение Щёлково, г. Щёлково</w:t>
      </w:r>
      <w:r w:rsidR="00513C0F" w:rsidRPr="000E7125">
        <w:rPr>
          <w:rFonts w:ascii="Times New Roman" w:hAnsi="Times New Roman" w:cs="Times New Roman"/>
          <w:sz w:val="28"/>
          <w:szCs w:val="28"/>
        </w:rPr>
        <w:t xml:space="preserve">, </w:t>
      </w:r>
      <w:r w:rsidR="00513C0F">
        <w:rPr>
          <w:rFonts w:ascii="Times New Roman" w:hAnsi="Times New Roman" w:cs="Times New Roman"/>
          <w:sz w:val="28"/>
          <w:szCs w:val="28"/>
        </w:rPr>
        <w:t>у</w:t>
      </w:r>
      <w:r w:rsidR="00513C0F" w:rsidRPr="000E7125">
        <w:rPr>
          <w:rFonts w:ascii="Times New Roman" w:hAnsi="Times New Roman" w:cs="Times New Roman"/>
          <w:sz w:val="28"/>
          <w:szCs w:val="28"/>
        </w:rPr>
        <w:t>л.</w:t>
      </w:r>
      <w:r w:rsidR="00513C0F">
        <w:rPr>
          <w:rFonts w:ascii="Times New Roman" w:hAnsi="Times New Roman" w:cs="Times New Roman"/>
          <w:sz w:val="28"/>
          <w:szCs w:val="28"/>
        </w:rPr>
        <w:t xml:space="preserve"> Комарова, д.18, к.1</w:t>
      </w:r>
      <w:r w:rsidR="00513C0F" w:rsidRPr="000E7125">
        <w:rPr>
          <w:rFonts w:ascii="Times New Roman" w:hAnsi="Times New Roman" w:cs="Times New Roman"/>
          <w:sz w:val="28"/>
          <w:szCs w:val="28"/>
        </w:rPr>
        <w:t>, актовый зал</w:t>
      </w:r>
      <w:r w:rsidRPr="000E7125">
        <w:rPr>
          <w:rFonts w:ascii="Times New Roman" w:hAnsi="Times New Roman" w:cs="Times New Roman"/>
          <w:sz w:val="28"/>
          <w:szCs w:val="28"/>
        </w:rPr>
        <w:t>.</w:t>
      </w:r>
      <w:r w:rsidR="00B177AF">
        <w:rPr>
          <w:rFonts w:ascii="Times New Roman" w:hAnsi="Times New Roman" w:cs="Times New Roman"/>
          <w:sz w:val="28"/>
          <w:szCs w:val="28"/>
        </w:rPr>
        <w:t xml:space="preserve"> Начало регистрации участников открытого заседания – </w:t>
      </w:r>
      <w:r w:rsidR="00B177AF" w:rsidRPr="0008403E">
        <w:rPr>
          <w:rFonts w:ascii="Times New Roman" w:hAnsi="Times New Roman" w:cs="Times New Roman"/>
          <w:sz w:val="28"/>
          <w:szCs w:val="28"/>
        </w:rPr>
        <w:t>1</w:t>
      </w:r>
      <w:r w:rsidR="003B75A2">
        <w:rPr>
          <w:rFonts w:ascii="Times New Roman" w:hAnsi="Times New Roman" w:cs="Times New Roman"/>
          <w:sz w:val="28"/>
          <w:szCs w:val="28"/>
        </w:rPr>
        <w:t>7</w:t>
      </w:r>
      <w:r w:rsidR="000A7F6A" w:rsidRPr="0008403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505F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B177AF" w:rsidRPr="0008403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В период проведения публичных слушаний участники публичных слушаний имеют право представить свои предложения и замечания</w:t>
      </w:r>
      <w:r w:rsidRPr="00E5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срок с </w:t>
      </w:r>
      <w:r w:rsidR="00C505FE">
        <w:rPr>
          <w:rFonts w:ascii="Times New Roman" w:hAnsi="Times New Roman"/>
          <w:color w:val="000000"/>
          <w:sz w:val="28"/>
          <w:szCs w:val="28"/>
          <w:lang w:eastAsia="ru-RU"/>
        </w:rPr>
        <w:t>30</w:t>
      </w:r>
      <w:r w:rsidR="00513C0F">
        <w:rPr>
          <w:rFonts w:ascii="Times New Roman" w:hAnsi="Times New Roman" w:cs="Times New Roman"/>
          <w:sz w:val="28"/>
          <w:szCs w:val="28"/>
        </w:rPr>
        <w:t>.</w:t>
      </w:r>
      <w:r w:rsidR="00C505FE">
        <w:rPr>
          <w:rFonts w:ascii="Times New Roman" w:hAnsi="Times New Roman" w:cs="Times New Roman"/>
          <w:sz w:val="28"/>
          <w:szCs w:val="28"/>
        </w:rPr>
        <w:t>01</w:t>
      </w:r>
      <w:r w:rsidR="00513C0F">
        <w:rPr>
          <w:rFonts w:ascii="Times New Roman" w:hAnsi="Times New Roman" w:cs="Times New Roman"/>
          <w:sz w:val="28"/>
          <w:szCs w:val="28"/>
        </w:rPr>
        <w:t>.201</w:t>
      </w:r>
      <w:r w:rsidR="00C505FE">
        <w:rPr>
          <w:rFonts w:ascii="Times New Roman" w:hAnsi="Times New Roman" w:cs="Times New Roman"/>
          <w:sz w:val="28"/>
          <w:szCs w:val="28"/>
        </w:rPr>
        <w:t>9</w:t>
      </w:r>
      <w:r w:rsidR="00513C0F">
        <w:rPr>
          <w:rFonts w:ascii="Times New Roman" w:hAnsi="Times New Roman" w:cs="Times New Roman"/>
          <w:sz w:val="28"/>
          <w:szCs w:val="28"/>
        </w:rPr>
        <w:t xml:space="preserve"> </w:t>
      </w:r>
      <w:r w:rsidR="00E40CF7">
        <w:rPr>
          <w:rFonts w:ascii="Times New Roman" w:hAnsi="Times New Roman" w:cs="Times New Roman"/>
          <w:sz w:val="28"/>
          <w:szCs w:val="28"/>
        </w:rPr>
        <w:t>по</w:t>
      </w:r>
      <w:bookmarkStart w:id="0" w:name="_GoBack"/>
      <w:bookmarkEnd w:id="0"/>
      <w:r w:rsidR="00513C0F">
        <w:rPr>
          <w:rFonts w:ascii="Times New Roman" w:hAnsi="Times New Roman" w:cs="Times New Roman"/>
          <w:sz w:val="28"/>
          <w:szCs w:val="28"/>
        </w:rPr>
        <w:t xml:space="preserve"> 2</w:t>
      </w:r>
      <w:r w:rsidR="00C505FE">
        <w:rPr>
          <w:rFonts w:ascii="Times New Roman" w:hAnsi="Times New Roman" w:cs="Times New Roman"/>
          <w:sz w:val="28"/>
          <w:szCs w:val="28"/>
        </w:rPr>
        <w:t>8</w:t>
      </w:r>
      <w:r w:rsidR="00513C0F">
        <w:rPr>
          <w:rFonts w:ascii="Times New Roman" w:hAnsi="Times New Roman" w:cs="Times New Roman"/>
          <w:sz w:val="28"/>
          <w:szCs w:val="28"/>
        </w:rPr>
        <w:t>.</w:t>
      </w:r>
      <w:r w:rsidR="00C505FE">
        <w:rPr>
          <w:rFonts w:ascii="Times New Roman" w:hAnsi="Times New Roman" w:cs="Times New Roman"/>
          <w:sz w:val="28"/>
          <w:szCs w:val="28"/>
        </w:rPr>
        <w:t>0</w:t>
      </w:r>
      <w:r w:rsidR="00513C0F">
        <w:rPr>
          <w:rFonts w:ascii="Times New Roman" w:hAnsi="Times New Roman" w:cs="Times New Roman"/>
          <w:sz w:val="28"/>
          <w:szCs w:val="28"/>
        </w:rPr>
        <w:t>2.201</w:t>
      </w:r>
      <w:r w:rsidR="00C505FE">
        <w:rPr>
          <w:rFonts w:ascii="Times New Roman" w:hAnsi="Times New Roman" w:cs="Times New Roman"/>
          <w:sz w:val="28"/>
          <w:szCs w:val="28"/>
        </w:rPr>
        <w:t>9</w:t>
      </w:r>
      <w:r w:rsidR="00513C0F">
        <w:rPr>
          <w:rFonts w:ascii="Times New Roman" w:hAnsi="Times New Roman" w:cs="Times New Roman"/>
          <w:sz w:val="28"/>
          <w:szCs w:val="28"/>
        </w:rPr>
        <w:t xml:space="preserve"> </w:t>
      </w:r>
      <w:r w:rsidRPr="00E547C2">
        <w:rPr>
          <w:rFonts w:ascii="Times New Roman" w:hAnsi="Times New Roman"/>
          <w:sz w:val="28"/>
          <w:szCs w:val="28"/>
          <w:lang w:eastAsia="ru-RU"/>
        </w:rPr>
        <w:t>по обсуждаемому вопросу посредством: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записи предложений и замечаний в период работы экспозиции;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выступления на собрании участников публичных слушаний;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почтового отправления.</w:t>
      </w:r>
    </w:p>
    <w:p w:rsidR="00EA5539" w:rsidRPr="00E547C2" w:rsidRDefault="00EA5539" w:rsidP="007677CD">
      <w:pPr>
        <w:pStyle w:val="ac"/>
        <w:tabs>
          <w:tab w:val="left" w:pos="709"/>
        </w:tabs>
        <w:ind w:left="0" w:right="51" w:firstLine="709"/>
        <w:rPr>
          <w:szCs w:val="28"/>
        </w:rPr>
      </w:pPr>
      <w:r>
        <w:rPr>
          <w:rFonts w:eastAsia="Calibri"/>
          <w:szCs w:val="28"/>
        </w:rPr>
        <w:lastRenderedPageBreak/>
        <w:t>П</w:t>
      </w:r>
      <w:r w:rsidRPr="00EA5539">
        <w:rPr>
          <w:rFonts w:eastAsia="Calibri"/>
          <w:szCs w:val="28"/>
        </w:rPr>
        <w:t xml:space="preserve">остановление Главы Щёлковского муниципального района от </w:t>
      </w:r>
      <w:r w:rsidR="00C505FE">
        <w:rPr>
          <w:rFonts w:eastAsia="Calibri"/>
          <w:szCs w:val="28"/>
        </w:rPr>
        <w:t>30</w:t>
      </w:r>
      <w:r w:rsidR="00C505FE" w:rsidRPr="00EA5539">
        <w:rPr>
          <w:rFonts w:eastAsia="Calibri"/>
          <w:szCs w:val="28"/>
        </w:rPr>
        <w:t>.</w:t>
      </w:r>
      <w:r w:rsidR="00C505FE">
        <w:rPr>
          <w:rFonts w:eastAsia="Calibri"/>
          <w:szCs w:val="28"/>
        </w:rPr>
        <w:t>01</w:t>
      </w:r>
      <w:r w:rsidR="00C505FE" w:rsidRPr="00EA5539">
        <w:rPr>
          <w:rFonts w:eastAsia="Calibri"/>
          <w:szCs w:val="28"/>
        </w:rPr>
        <w:t>.201</w:t>
      </w:r>
      <w:r w:rsidR="00C505FE">
        <w:rPr>
          <w:rFonts w:eastAsia="Calibri"/>
          <w:szCs w:val="28"/>
        </w:rPr>
        <w:t>9</w:t>
      </w:r>
      <w:r w:rsidR="00C505FE" w:rsidRPr="00EA5539">
        <w:rPr>
          <w:rFonts w:eastAsia="Calibri"/>
          <w:szCs w:val="28"/>
        </w:rPr>
        <w:t xml:space="preserve"> № 1</w:t>
      </w:r>
      <w:r w:rsidR="00C505FE">
        <w:rPr>
          <w:rFonts w:eastAsia="Calibri"/>
          <w:szCs w:val="28"/>
        </w:rPr>
        <w:t>2</w:t>
      </w:r>
      <w:r w:rsidR="00513C0F" w:rsidRPr="00EA5539">
        <w:rPr>
          <w:rFonts w:eastAsia="Calibri"/>
          <w:szCs w:val="28"/>
        </w:rPr>
        <w:t xml:space="preserve"> «</w:t>
      </w:r>
      <w:r w:rsidR="00513C0F" w:rsidRPr="00EA5539">
        <w:rPr>
          <w:bCs/>
          <w:szCs w:val="28"/>
        </w:rPr>
        <w:t>О проведении публичных слушаний по п</w:t>
      </w:r>
      <w:r w:rsidR="00513C0F" w:rsidRPr="00EA5539">
        <w:rPr>
          <w:szCs w:val="28"/>
        </w:rPr>
        <w:t xml:space="preserve">редоставлению разрешения на условно разрешенный вид использования земельного участка с кадастровым номером </w:t>
      </w:r>
      <w:r w:rsidR="00513C0F" w:rsidRPr="000E7125">
        <w:rPr>
          <w:szCs w:val="28"/>
        </w:rPr>
        <w:t>50:14:0</w:t>
      </w:r>
      <w:r w:rsidR="00513C0F">
        <w:rPr>
          <w:szCs w:val="28"/>
        </w:rPr>
        <w:t>04</w:t>
      </w:r>
      <w:r w:rsidR="00513C0F" w:rsidRPr="000E7125">
        <w:rPr>
          <w:szCs w:val="28"/>
        </w:rPr>
        <w:t>0</w:t>
      </w:r>
      <w:r w:rsidR="00513C0F">
        <w:rPr>
          <w:szCs w:val="28"/>
        </w:rPr>
        <w:t>125</w:t>
      </w:r>
      <w:r w:rsidR="00513C0F" w:rsidRPr="000E7125">
        <w:rPr>
          <w:szCs w:val="28"/>
        </w:rPr>
        <w:t>:</w:t>
      </w:r>
      <w:r w:rsidR="00513C0F">
        <w:rPr>
          <w:szCs w:val="28"/>
        </w:rPr>
        <w:t>47 и объекта капитального строительства с кадастровым номером 50:14:0000000:115135</w:t>
      </w:r>
      <w:r w:rsidR="00513C0F" w:rsidRPr="00EA5539">
        <w:rPr>
          <w:szCs w:val="28"/>
        </w:rPr>
        <w:t>»</w:t>
      </w:r>
      <w:r>
        <w:rPr>
          <w:szCs w:val="28"/>
        </w:rPr>
        <w:t xml:space="preserve"> размещено на официальном сайте Администрации Щёлковского муниципального района </w:t>
      </w:r>
      <w:r w:rsidR="007677CD">
        <w:rPr>
          <w:szCs w:val="28"/>
        </w:rPr>
        <w:t xml:space="preserve">в разделе «Нормативные документы», подразделе «Архитектура и градостроительство», рубрике «Публичные слушания» </w:t>
      </w:r>
      <w:r>
        <w:rPr>
          <w:szCs w:val="28"/>
        </w:rPr>
        <w:t>и будет опубликовано в общественно-политической газете Щёлковского района «Время».</w:t>
      </w:r>
    </w:p>
    <w:sectPr w:rsidR="00EA5539" w:rsidRPr="00E547C2" w:rsidSect="007B468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E36"/>
    <w:multiLevelType w:val="hybridMultilevel"/>
    <w:tmpl w:val="5D561BB6"/>
    <w:lvl w:ilvl="0" w:tplc="A2F06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0673D"/>
    <w:multiLevelType w:val="hybridMultilevel"/>
    <w:tmpl w:val="07685CFE"/>
    <w:lvl w:ilvl="0" w:tplc="F362A61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1324AB"/>
    <w:multiLevelType w:val="hybridMultilevel"/>
    <w:tmpl w:val="34180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1B3E"/>
    <w:multiLevelType w:val="hybridMultilevel"/>
    <w:tmpl w:val="E62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3C16"/>
    <w:multiLevelType w:val="hybridMultilevel"/>
    <w:tmpl w:val="D5BE8274"/>
    <w:lvl w:ilvl="0" w:tplc="60C6F51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E1E3334"/>
    <w:multiLevelType w:val="hybridMultilevel"/>
    <w:tmpl w:val="968E402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174B"/>
    <w:multiLevelType w:val="hybridMultilevel"/>
    <w:tmpl w:val="64B86492"/>
    <w:lvl w:ilvl="0" w:tplc="55760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B95B7A"/>
    <w:multiLevelType w:val="hybridMultilevel"/>
    <w:tmpl w:val="77128602"/>
    <w:lvl w:ilvl="0" w:tplc="BD1EBD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42"/>
    <w:rsid w:val="000067CF"/>
    <w:rsid w:val="00010B34"/>
    <w:rsid w:val="000167E4"/>
    <w:rsid w:val="000220DC"/>
    <w:rsid w:val="000223D6"/>
    <w:rsid w:val="0002613C"/>
    <w:rsid w:val="00044E64"/>
    <w:rsid w:val="00047D2B"/>
    <w:rsid w:val="00063D13"/>
    <w:rsid w:val="000721EF"/>
    <w:rsid w:val="000765F0"/>
    <w:rsid w:val="0008403E"/>
    <w:rsid w:val="00094C4B"/>
    <w:rsid w:val="00095DA7"/>
    <w:rsid w:val="000A5EC8"/>
    <w:rsid w:val="000A7D16"/>
    <w:rsid w:val="000A7F6A"/>
    <w:rsid w:val="000B1DE2"/>
    <w:rsid w:val="000B24AA"/>
    <w:rsid w:val="000B3B8F"/>
    <w:rsid w:val="000C589F"/>
    <w:rsid w:val="000C78A2"/>
    <w:rsid w:val="000D61A3"/>
    <w:rsid w:val="000D652A"/>
    <w:rsid w:val="000E7125"/>
    <w:rsid w:val="000F030E"/>
    <w:rsid w:val="001063CC"/>
    <w:rsid w:val="001110D6"/>
    <w:rsid w:val="00112B71"/>
    <w:rsid w:val="001211D4"/>
    <w:rsid w:val="0014294B"/>
    <w:rsid w:val="00142F8A"/>
    <w:rsid w:val="001514F0"/>
    <w:rsid w:val="0015233A"/>
    <w:rsid w:val="00153223"/>
    <w:rsid w:val="00164B24"/>
    <w:rsid w:val="00167E54"/>
    <w:rsid w:val="00180869"/>
    <w:rsid w:val="00182D2E"/>
    <w:rsid w:val="001839C8"/>
    <w:rsid w:val="0019322F"/>
    <w:rsid w:val="00193ADB"/>
    <w:rsid w:val="001A720B"/>
    <w:rsid w:val="001B4DFA"/>
    <w:rsid w:val="001C23C2"/>
    <w:rsid w:val="001D1213"/>
    <w:rsid w:val="001D139D"/>
    <w:rsid w:val="001F6DED"/>
    <w:rsid w:val="001F7BDA"/>
    <w:rsid w:val="0020062E"/>
    <w:rsid w:val="00205D52"/>
    <w:rsid w:val="00205EA9"/>
    <w:rsid w:val="00215DE7"/>
    <w:rsid w:val="002179F8"/>
    <w:rsid w:val="00217CF6"/>
    <w:rsid w:val="0022002A"/>
    <w:rsid w:val="00222813"/>
    <w:rsid w:val="00231918"/>
    <w:rsid w:val="0023300C"/>
    <w:rsid w:val="00234D17"/>
    <w:rsid w:val="002379B9"/>
    <w:rsid w:val="002421DB"/>
    <w:rsid w:val="00250EED"/>
    <w:rsid w:val="00251882"/>
    <w:rsid w:val="00254A80"/>
    <w:rsid w:val="00270E66"/>
    <w:rsid w:val="00281E04"/>
    <w:rsid w:val="00297B0D"/>
    <w:rsid w:val="002A7C80"/>
    <w:rsid w:val="002C50F8"/>
    <w:rsid w:val="002C7DB4"/>
    <w:rsid w:val="002D4897"/>
    <w:rsid w:val="002D730A"/>
    <w:rsid w:val="002E1BEF"/>
    <w:rsid w:val="002E47F9"/>
    <w:rsid w:val="002F38D9"/>
    <w:rsid w:val="002F3BF7"/>
    <w:rsid w:val="00301DC5"/>
    <w:rsid w:val="00302CF3"/>
    <w:rsid w:val="003065C4"/>
    <w:rsid w:val="003103F6"/>
    <w:rsid w:val="00314F1D"/>
    <w:rsid w:val="00324579"/>
    <w:rsid w:val="00325731"/>
    <w:rsid w:val="00341B5A"/>
    <w:rsid w:val="00361F5C"/>
    <w:rsid w:val="00363B14"/>
    <w:rsid w:val="00372127"/>
    <w:rsid w:val="00384AD5"/>
    <w:rsid w:val="003A5334"/>
    <w:rsid w:val="003B3A8C"/>
    <w:rsid w:val="003B67CB"/>
    <w:rsid w:val="003B75A2"/>
    <w:rsid w:val="003C20F5"/>
    <w:rsid w:val="003D13FA"/>
    <w:rsid w:val="003D3E99"/>
    <w:rsid w:val="003D4831"/>
    <w:rsid w:val="003E2734"/>
    <w:rsid w:val="003E6456"/>
    <w:rsid w:val="003F3F2E"/>
    <w:rsid w:val="004143DA"/>
    <w:rsid w:val="00421E34"/>
    <w:rsid w:val="00432CEE"/>
    <w:rsid w:val="00433A62"/>
    <w:rsid w:val="00442A98"/>
    <w:rsid w:val="004472FB"/>
    <w:rsid w:val="00460749"/>
    <w:rsid w:val="00463118"/>
    <w:rsid w:val="004641CD"/>
    <w:rsid w:val="00467285"/>
    <w:rsid w:val="004A0C7E"/>
    <w:rsid w:val="004B1AEB"/>
    <w:rsid w:val="004B2F21"/>
    <w:rsid w:val="004C4F6C"/>
    <w:rsid w:val="004D3BEA"/>
    <w:rsid w:val="004D504B"/>
    <w:rsid w:val="004E099F"/>
    <w:rsid w:val="004E0ED2"/>
    <w:rsid w:val="004F6D6C"/>
    <w:rsid w:val="00513C0F"/>
    <w:rsid w:val="00516C6E"/>
    <w:rsid w:val="005203DB"/>
    <w:rsid w:val="00526299"/>
    <w:rsid w:val="00531ED0"/>
    <w:rsid w:val="00533416"/>
    <w:rsid w:val="005433E8"/>
    <w:rsid w:val="00544275"/>
    <w:rsid w:val="00545C68"/>
    <w:rsid w:val="005551F8"/>
    <w:rsid w:val="00555556"/>
    <w:rsid w:val="005633C5"/>
    <w:rsid w:val="00564638"/>
    <w:rsid w:val="00564E72"/>
    <w:rsid w:val="00570C4E"/>
    <w:rsid w:val="00573D0E"/>
    <w:rsid w:val="0058660A"/>
    <w:rsid w:val="005902A6"/>
    <w:rsid w:val="0059108C"/>
    <w:rsid w:val="005A0B05"/>
    <w:rsid w:val="005A31C6"/>
    <w:rsid w:val="005A5B88"/>
    <w:rsid w:val="005B13DF"/>
    <w:rsid w:val="005B4160"/>
    <w:rsid w:val="005B618E"/>
    <w:rsid w:val="005B651C"/>
    <w:rsid w:val="005C772E"/>
    <w:rsid w:val="005D2459"/>
    <w:rsid w:val="005E013E"/>
    <w:rsid w:val="005E1094"/>
    <w:rsid w:val="005E37F3"/>
    <w:rsid w:val="006124A5"/>
    <w:rsid w:val="006139A4"/>
    <w:rsid w:val="006237E7"/>
    <w:rsid w:val="00631B61"/>
    <w:rsid w:val="006347DE"/>
    <w:rsid w:val="00634CB2"/>
    <w:rsid w:val="006563F6"/>
    <w:rsid w:val="006608A5"/>
    <w:rsid w:val="00666E36"/>
    <w:rsid w:val="00675E2B"/>
    <w:rsid w:val="006D1E48"/>
    <w:rsid w:val="006E4BA3"/>
    <w:rsid w:val="006F7AEB"/>
    <w:rsid w:val="0070464B"/>
    <w:rsid w:val="00705799"/>
    <w:rsid w:val="00707973"/>
    <w:rsid w:val="00711777"/>
    <w:rsid w:val="007134C0"/>
    <w:rsid w:val="007161E1"/>
    <w:rsid w:val="0071776E"/>
    <w:rsid w:val="0072011B"/>
    <w:rsid w:val="007313D3"/>
    <w:rsid w:val="007356FD"/>
    <w:rsid w:val="00757E3B"/>
    <w:rsid w:val="007677CD"/>
    <w:rsid w:val="00772EE5"/>
    <w:rsid w:val="0077370E"/>
    <w:rsid w:val="0078348F"/>
    <w:rsid w:val="00791D26"/>
    <w:rsid w:val="00791F14"/>
    <w:rsid w:val="007941D0"/>
    <w:rsid w:val="00795CE4"/>
    <w:rsid w:val="00796EB4"/>
    <w:rsid w:val="00797E0F"/>
    <w:rsid w:val="007A1D5F"/>
    <w:rsid w:val="007B4682"/>
    <w:rsid w:val="007B65C6"/>
    <w:rsid w:val="007C6A79"/>
    <w:rsid w:val="007C6FDB"/>
    <w:rsid w:val="007D239D"/>
    <w:rsid w:val="007D52F0"/>
    <w:rsid w:val="007E2242"/>
    <w:rsid w:val="007E7363"/>
    <w:rsid w:val="007F6671"/>
    <w:rsid w:val="00803870"/>
    <w:rsid w:val="00840F14"/>
    <w:rsid w:val="008557C6"/>
    <w:rsid w:val="00860648"/>
    <w:rsid w:val="008645BE"/>
    <w:rsid w:val="0088725C"/>
    <w:rsid w:val="008A34D5"/>
    <w:rsid w:val="008A376D"/>
    <w:rsid w:val="008A7632"/>
    <w:rsid w:val="008B3833"/>
    <w:rsid w:val="008B5C3C"/>
    <w:rsid w:val="008C1229"/>
    <w:rsid w:val="008C5ACF"/>
    <w:rsid w:val="008D1F84"/>
    <w:rsid w:val="008D3295"/>
    <w:rsid w:val="008E487B"/>
    <w:rsid w:val="008E6FBC"/>
    <w:rsid w:val="008E7564"/>
    <w:rsid w:val="008F5D38"/>
    <w:rsid w:val="00902D5A"/>
    <w:rsid w:val="0090319F"/>
    <w:rsid w:val="00912771"/>
    <w:rsid w:val="00914677"/>
    <w:rsid w:val="00932A6A"/>
    <w:rsid w:val="00934C19"/>
    <w:rsid w:val="0093624B"/>
    <w:rsid w:val="00944E09"/>
    <w:rsid w:val="0095361B"/>
    <w:rsid w:val="00954BCA"/>
    <w:rsid w:val="00960820"/>
    <w:rsid w:val="00975086"/>
    <w:rsid w:val="00993749"/>
    <w:rsid w:val="009A04FC"/>
    <w:rsid w:val="009A4DCB"/>
    <w:rsid w:val="009C0C36"/>
    <w:rsid w:val="009C4DF0"/>
    <w:rsid w:val="009D0BEA"/>
    <w:rsid w:val="009D6F9B"/>
    <w:rsid w:val="009E242F"/>
    <w:rsid w:val="009F326A"/>
    <w:rsid w:val="009F5A68"/>
    <w:rsid w:val="00A03A7F"/>
    <w:rsid w:val="00A14CF5"/>
    <w:rsid w:val="00A21408"/>
    <w:rsid w:val="00A26690"/>
    <w:rsid w:val="00A374DC"/>
    <w:rsid w:val="00A52E12"/>
    <w:rsid w:val="00A6187A"/>
    <w:rsid w:val="00A63464"/>
    <w:rsid w:val="00A70E72"/>
    <w:rsid w:val="00A77729"/>
    <w:rsid w:val="00A943C8"/>
    <w:rsid w:val="00AA14E2"/>
    <w:rsid w:val="00AA4D2F"/>
    <w:rsid w:val="00AC0B85"/>
    <w:rsid w:val="00AC13E5"/>
    <w:rsid w:val="00AC4BD4"/>
    <w:rsid w:val="00AC55A9"/>
    <w:rsid w:val="00AC7962"/>
    <w:rsid w:val="00AD3B51"/>
    <w:rsid w:val="00AE3336"/>
    <w:rsid w:val="00AF57CB"/>
    <w:rsid w:val="00B00522"/>
    <w:rsid w:val="00B00A17"/>
    <w:rsid w:val="00B012DC"/>
    <w:rsid w:val="00B032D0"/>
    <w:rsid w:val="00B14340"/>
    <w:rsid w:val="00B177AF"/>
    <w:rsid w:val="00B304BB"/>
    <w:rsid w:val="00B33745"/>
    <w:rsid w:val="00B62B6A"/>
    <w:rsid w:val="00B67545"/>
    <w:rsid w:val="00B77C86"/>
    <w:rsid w:val="00B8328D"/>
    <w:rsid w:val="00B94C27"/>
    <w:rsid w:val="00BB44A4"/>
    <w:rsid w:val="00BC2E2A"/>
    <w:rsid w:val="00BC357F"/>
    <w:rsid w:val="00BC49E3"/>
    <w:rsid w:val="00BF76C9"/>
    <w:rsid w:val="00C0042C"/>
    <w:rsid w:val="00C106AE"/>
    <w:rsid w:val="00C146E2"/>
    <w:rsid w:val="00C150B8"/>
    <w:rsid w:val="00C15C65"/>
    <w:rsid w:val="00C177C5"/>
    <w:rsid w:val="00C2202A"/>
    <w:rsid w:val="00C2601C"/>
    <w:rsid w:val="00C27D00"/>
    <w:rsid w:val="00C33B29"/>
    <w:rsid w:val="00C34ADA"/>
    <w:rsid w:val="00C40505"/>
    <w:rsid w:val="00C41ACA"/>
    <w:rsid w:val="00C505FE"/>
    <w:rsid w:val="00C51122"/>
    <w:rsid w:val="00C54DC9"/>
    <w:rsid w:val="00C57B32"/>
    <w:rsid w:val="00C610E8"/>
    <w:rsid w:val="00C615C0"/>
    <w:rsid w:val="00C7756D"/>
    <w:rsid w:val="00C81231"/>
    <w:rsid w:val="00C926B8"/>
    <w:rsid w:val="00C92832"/>
    <w:rsid w:val="00C95831"/>
    <w:rsid w:val="00CA0242"/>
    <w:rsid w:val="00CA109E"/>
    <w:rsid w:val="00CB0C9A"/>
    <w:rsid w:val="00CB360B"/>
    <w:rsid w:val="00CB54A1"/>
    <w:rsid w:val="00CC1E24"/>
    <w:rsid w:val="00CC7063"/>
    <w:rsid w:val="00D01C42"/>
    <w:rsid w:val="00D04E71"/>
    <w:rsid w:val="00D053C4"/>
    <w:rsid w:val="00D24189"/>
    <w:rsid w:val="00D26C14"/>
    <w:rsid w:val="00D3098B"/>
    <w:rsid w:val="00D32631"/>
    <w:rsid w:val="00D4693A"/>
    <w:rsid w:val="00D46BD9"/>
    <w:rsid w:val="00D51489"/>
    <w:rsid w:val="00D56215"/>
    <w:rsid w:val="00D613F1"/>
    <w:rsid w:val="00D639FA"/>
    <w:rsid w:val="00D63F94"/>
    <w:rsid w:val="00D67AEC"/>
    <w:rsid w:val="00D83127"/>
    <w:rsid w:val="00D83815"/>
    <w:rsid w:val="00D850BF"/>
    <w:rsid w:val="00D91C4F"/>
    <w:rsid w:val="00D95E0B"/>
    <w:rsid w:val="00DA226F"/>
    <w:rsid w:val="00DB3B47"/>
    <w:rsid w:val="00DB7507"/>
    <w:rsid w:val="00DC114D"/>
    <w:rsid w:val="00DC461C"/>
    <w:rsid w:val="00DC4B42"/>
    <w:rsid w:val="00DC4D26"/>
    <w:rsid w:val="00DC7816"/>
    <w:rsid w:val="00DE05C3"/>
    <w:rsid w:val="00DE5EAC"/>
    <w:rsid w:val="00DE6AD0"/>
    <w:rsid w:val="00DF07A2"/>
    <w:rsid w:val="00E04994"/>
    <w:rsid w:val="00E16B53"/>
    <w:rsid w:val="00E17D7E"/>
    <w:rsid w:val="00E212F6"/>
    <w:rsid w:val="00E237DB"/>
    <w:rsid w:val="00E2561F"/>
    <w:rsid w:val="00E300D9"/>
    <w:rsid w:val="00E32461"/>
    <w:rsid w:val="00E40222"/>
    <w:rsid w:val="00E40CF7"/>
    <w:rsid w:val="00E41D80"/>
    <w:rsid w:val="00E53E79"/>
    <w:rsid w:val="00E547C2"/>
    <w:rsid w:val="00E66323"/>
    <w:rsid w:val="00E72193"/>
    <w:rsid w:val="00E75ED1"/>
    <w:rsid w:val="00E8162F"/>
    <w:rsid w:val="00E850AB"/>
    <w:rsid w:val="00E912E6"/>
    <w:rsid w:val="00E93661"/>
    <w:rsid w:val="00EA1189"/>
    <w:rsid w:val="00EA4A49"/>
    <w:rsid w:val="00EA4E13"/>
    <w:rsid w:val="00EA5539"/>
    <w:rsid w:val="00EB3DFE"/>
    <w:rsid w:val="00EB7BFB"/>
    <w:rsid w:val="00EC6390"/>
    <w:rsid w:val="00EE14C3"/>
    <w:rsid w:val="00EE33FF"/>
    <w:rsid w:val="00EE7F44"/>
    <w:rsid w:val="00EF59EC"/>
    <w:rsid w:val="00F00734"/>
    <w:rsid w:val="00F063AA"/>
    <w:rsid w:val="00F07567"/>
    <w:rsid w:val="00F16F66"/>
    <w:rsid w:val="00F24C8D"/>
    <w:rsid w:val="00F27C8D"/>
    <w:rsid w:val="00F30F38"/>
    <w:rsid w:val="00F40024"/>
    <w:rsid w:val="00F5247B"/>
    <w:rsid w:val="00F53178"/>
    <w:rsid w:val="00F57EBC"/>
    <w:rsid w:val="00FA76E9"/>
    <w:rsid w:val="00FC2D9A"/>
    <w:rsid w:val="00FD138D"/>
    <w:rsid w:val="00FD707F"/>
    <w:rsid w:val="00FE418F"/>
    <w:rsid w:val="00FF4D3A"/>
    <w:rsid w:val="00FF564E"/>
    <w:rsid w:val="00FF6782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DC36-6381-40ED-8B63-8C7221FA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143DA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A4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AA4D2F"/>
    <w:pPr>
      <w:spacing w:after="0" w:line="240" w:lineRule="auto"/>
      <w:ind w:firstLine="851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A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B38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3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F9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143DA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a9">
    <w:name w:val="Normal (Web)"/>
    <w:basedOn w:val="a"/>
    <w:rsid w:val="004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C46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4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7677CD"/>
    <w:pPr>
      <w:spacing w:after="0" w:line="240" w:lineRule="auto"/>
      <w:ind w:left="4680" w:right="-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EE525-F52F-4322-8DE4-1D6CAB7F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4</cp:revision>
  <cp:lastPrinted>2018-07-23T09:44:00Z</cp:lastPrinted>
  <dcterms:created xsi:type="dcterms:W3CDTF">2018-11-23T08:34:00Z</dcterms:created>
  <dcterms:modified xsi:type="dcterms:W3CDTF">2019-02-01T06:35:00Z</dcterms:modified>
</cp:coreProperties>
</file>